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0C59B8" w:rsidRPr="00791254" w:rsidP="000C59B8" w14:paraId="6D1A32E4" w14:textId="77777777">
      <w:pPr>
        <w:spacing w:after="0" w:line="240" w:lineRule="auto"/>
        <w:ind w:left="3969"/>
        <w:jc w:val="right"/>
        <w:rPr>
          <w:b/>
          <w:szCs w:val="28"/>
          <w:lang w:val="lv-LV"/>
        </w:rPr>
      </w:pPr>
      <w:r w:rsidRPr="00791254">
        <w:rPr>
          <w:b/>
          <w:szCs w:val="28"/>
          <w:lang w:val="lv-LV"/>
        </w:rPr>
        <w:t xml:space="preserve">Valsts sabiedrībai ar ierobežotu atbildību </w:t>
      </w:r>
      <w:r w:rsidRPr="00CA70F8">
        <w:rPr>
          <w:b/>
          <w:szCs w:val="28"/>
          <w:lang w:val="lv-LV"/>
        </w:rPr>
        <w:t>„</w:t>
      </w:r>
      <w:r w:rsidRPr="00BB53EC">
        <w:rPr>
          <w:b/>
          <w:szCs w:val="28"/>
          <w:lang w:val="lv-LV"/>
        </w:rPr>
        <w:t>Rīgas cirks</w:t>
      </w:r>
      <w:r w:rsidRPr="00CA70F8">
        <w:rPr>
          <w:b/>
          <w:szCs w:val="28"/>
          <w:lang w:val="lv-LV"/>
        </w:rPr>
        <w:t>”</w:t>
      </w:r>
    </w:p>
    <w:p w:rsidR="000C59B8" w:rsidRPr="001F0D23" w:rsidP="000C59B8" w14:paraId="211F5987" w14:textId="77777777">
      <w:pPr>
        <w:spacing w:after="0" w:line="240" w:lineRule="auto"/>
        <w:ind w:left="3969"/>
        <w:jc w:val="right"/>
        <w:rPr>
          <w:bCs/>
          <w:szCs w:val="28"/>
          <w:lang w:val="lv-LV"/>
        </w:rPr>
      </w:pPr>
    </w:p>
    <w:p w:rsidR="00AE21D1" w:rsidRPr="00040CEC" w:rsidP="00FF0ABF" w14:paraId="3F7CA255" w14:textId="4ABA5DE5">
      <w:pPr>
        <w:spacing w:after="0" w:line="240" w:lineRule="auto"/>
        <w:ind w:right="4549"/>
        <w:jc w:val="both"/>
        <w:rPr>
          <w:b/>
          <w:bCs/>
          <w:iCs/>
          <w:szCs w:val="28"/>
          <w:lang w:val="lv-LV"/>
        </w:rPr>
      </w:pPr>
      <w:r w:rsidRPr="00791254">
        <w:rPr>
          <w:b/>
          <w:szCs w:val="28"/>
          <w:lang w:val="lv-LV"/>
        </w:rPr>
        <w:t xml:space="preserve">Par valsts sabiedrības ar ierobežotu atbildību </w:t>
      </w:r>
      <w:r w:rsidRPr="00CA70F8">
        <w:rPr>
          <w:b/>
          <w:szCs w:val="28"/>
          <w:lang w:val="lv-LV"/>
        </w:rPr>
        <w:t>„</w:t>
      </w:r>
      <w:r w:rsidRPr="00BB53EC">
        <w:rPr>
          <w:b/>
          <w:szCs w:val="28"/>
          <w:lang w:val="lv-LV"/>
        </w:rPr>
        <w:t>Rīgas cirks</w:t>
      </w:r>
      <w:r w:rsidRPr="00CA70F8">
        <w:rPr>
          <w:b/>
          <w:szCs w:val="28"/>
          <w:lang w:val="lv-LV"/>
        </w:rPr>
        <w:t>”</w:t>
      </w:r>
      <w:r w:rsidRPr="00791254">
        <w:rPr>
          <w:b/>
          <w:szCs w:val="28"/>
          <w:lang w:val="lv-LV"/>
        </w:rPr>
        <w:t xml:space="preserve"> zvērināta revidenta iecelšanu un atlīdzības noteikšanu</w:t>
      </w:r>
    </w:p>
    <w:p w:rsidR="00344FF9" w:rsidRPr="003723AA" w:rsidP="00FF0ABF" w14:paraId="770BC862" w14:textId="77777777">
      <w:pPr>
        <w:spacing w:after="0" w:line="240" w:lineRule="auto"/>
        <w:jc w:val="both"/>
        <w:rPr>
          <w:szCs w:val="28"/>
          <w:lang w:val="lv-LV"/>
        </w:rPr>
      </w:pPr>
    </w:p>
    <w:p w:rsidR="002C2CAF" w:rsidRPr="00791254" w:rsidP="00792B57" w14:paraId="180190CE" w14:textId="488355A4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171288">
        <w:rPr>
          <w:szCs w:val="28"/>
          <w:lang w:val="lv-LV"/>
        </w:rPr>
        <w:t xml:space="preserve">Saskaņā ar Publiskas personas kapitāla daļu un kapitālsabiedrību pārvaldības likuma 12.panta pirmo </w:t>
      </w:r>
      <w:r w:rsidRPr="00171288" w:rsidR="00171288">
        <w:rPr>
          <w:szCs w:val="28"/>
          <w:lang w:val="lv-LV"/>
        </w:rPr>
        <w:t xml:space="preserve">un otro </w:t>
      </w:r>
      <w:r w:rsidRPr="00171288">
        <w:rPr>
          <w:szCs w:val="28"/>
          <w:lang w:val="lv-LV"/>
        </w:rPr>
        <w:t xml:space="preserve">daļu un 66.panta pirmās daļas 5. un 8.punktu Kultūras ministrija valsts kapitāla daļu turētāja pārstāvja </w:t>
      </w:r>
      <w:r w:rsidRPr="00171288" w:rsidR="00171288">
        <w:rPr>
          <w:szCs w:val="28"/>
          <w:lang w:val="lv-LV"/>
        </w:rPr>
        <w:t xml:space="preserve">vietā – valsts sekretāra p.i. Baibas </w:t>
      </w:r>
      <w:r w:rsidRPr="002E1C14" w:rsidR="00171288">
        <w:rPr>
          <w:szCs w:val="28"/>
          <w:lang w:val="lv-LV"/>
        </w:rPr>
        <w:t>Mūrniece</w:t>
      </w:r>
      <w:r w:rsidRPr="00171288" w:rsidR="00171288">
        <w:rPr>
          <w:szCs w:val="28"/>
          <w:lang w:val="lv-LV"/>
        </w:rPr>
        <w:t>s personā</w:t>
      </w:r>
      <w:r w:rsidRPr="00171288">
        <w:rPr>
          <w:szCs w:val="28"/>
          <w:lang w:val="lv-LV"/>
        </w:rPr>
        <w:t>,</w:t>
      </w:r>
      <w:r w:rsidRPr="0069440A">
        <w:rPr>
          <w:szCs w:val="28"/>
          <w:lang w:val="lv-LV"/>
        </w:rPr>
        <w:t xml:space="preserve"> kura rīkojas uz Kultūras ministrijas 2019.gada 9.janvāra rīkojuma Nr.2.3-1-12 „Par valsts kapitāla daļu turētāja pārstāvjiem</w:t>
      </w:r>
      <w:r>
        <w:rPr>
          <w:szCs w:val="28"/>
          <w:lang w:val="lv-LV"/>
        </w:rPr>
        <w:t xml:space="preserve"> </w:t>
      </w:r>
      <w:r w:rsidRPr="0069440A" w:rsidR="00FC0DB8">
        <w:rPr>
          <w:szCs w:val="28"/>
          <w:lang w:val="lv-LV"/>
        </w:rPr>
        <w:t>1.</w:t>
      </w:r>
      <w:r w:rsidR="00FC0DB8">
        <w:rPr>
          <w:szCs w:val="28"/>
          <w:lang w:val="lv-LV"/>
        </w:rPr>
        <w:t>1.7</w:t>
      </w:r>
      <w:r w:rsidRPr="0069440A" w:rsidR="00FC0DB8">
        <w:rPr>
          <w:szCs w:val="28"/>
          <w:lang w:val="lv-LV"/>
        </w:rPr>
        <w:t xml:space="preserve">.punkta pamata, pārstāvot visu valsts sabiedrības ar ierobežotu </w:t>
      </w:r>
      <w:r w:rsidRPr="00BB53EC" w:rsidR="00FC0DB8">
        <w:rPr>
          <w:szCs w:val="28"/>
          <w:lang w:val="lv-LV"/>
        </w:rPr>
        <w:t xml:space="preserve">atbildību „Rīgas cirks”, reģistrācijas </w:t>
      </w:r>
      <w:r w:rsidRPr="00285ACA" w:rsidR="00FC0DB8">
        <w:rPr>
          <w:szCs w:val="28"/>
          <w:lang w:val="lv-LV" w:eastAsia="lv-LV"/>
        </w:rPr>
        <w:t>Nr.40003027789</w:t>
      </w:r>
      <w:r w:rsidRPr="008E70C3">
        <w:rPr>
          <w:szCs w:val="28"/>
          <w:lang w:val="lv-LV"/>
        </w:rPr>
        <w:t xml:space="preserve">, </w:t>
      </w:r>
      <w:r w:rsidRPr="00791254">
        <w:rPr>
          <w:szCs w:val="28"/>
          <w:lang w:val="lv-LV"/>
        </w:rPr>
        <w:t>(turpmāk – kapitālsabiedrība) reģistrēto pamatkapitālu, nolemj:</w:t>
      </w:r>
    </w:p>
    <w:p w:rsidR="002C2CAF" w:rsidRPr="00791254" w:rsidP="00FF0ABF" w14:paraId="0F1CFAAB" w14:textId="77777777">
      <w:pPr>
        <w:spacing w:after="0" w:line="240" w:lineRule="auto"/>
        <w:rPr>
          <w:szCs w:val="28"/>
          <w:lang w:val="lv-LV"/>
        </w:rPr>
      </w:pPr>
    </w:p>
    <w:p w:rsidR="00344FF9" w:rsidRPr="00D06234" w:rsidP="00FF0ABF" w14:paraId="44F4AB33" w14:textId="1E5E6507">
      <w:pPr>
        <w:pStyle w:val="ListParagraph"/>
        <w:widowControl w:val="0"/>
        <w:ind w:left="567" w:hanging="283"/>
        <w:jc w:val="both"/>
        <w:rPr>
          <w:sz w:val="28"/>
          <w:szCs w:val="28"/>
        </w:rPr>
      </w:pPr>
      <w:r w:rsidRPr="00D47912">
        <w:rPr>
          <w:sz w:val="28"/>
          <w:szCs w:val="28"/>
        </w:rPr>
        <w:t>-</w:t>
      </w:r>
      <w:r w:rsidRPr="00D47912" w:rsidR="002C2CAF">
        <w:rPr>
          <w:sz w:val="28"/>
          <w:szCs w:val="28"/>
        </w:rPr>
        <w:tab/>
      </w:r>
      <w:bookmarkStart w:id="0" w:name="_Hlk82678295"/>
      <w:r w:rsidRPr="00D06234" w:rsidR="002C2CAF">
        <w:rPr>
          <w:sz w:val="28"/>
          <w:szCs w:val="28"/>
        </w:rPr>
        <w:t>iecelt par kapitālsabiedrības 202</w:t>
      </w:r>
      <w:r w:rsidRPr="00D06234" w:rsidR="008213B5">
        <w:rPr>
          <w:sz w:val="28"/>
          <w:szCs w:val="28"/>
        </w:rPr>
        <w:t>5</w:t>
      </w:r>
      <w:r w:rsidRPr="00D06234" w:rsidR="002C2CAF">
        <w:rPr>
          <w:sz w:val="28"/>
          <w:szCs w:val="28"/>
        </w:rPr>
        <w:t xml:space="preserve">.gada pārskata revidentu </w:t>
      </w:r>
      <w:bookmarkEnd w:id="0"/>
      <w:r w:rsidRPr="00D06234" w:rsidR="002C2CAF">
        <w:rPr>
          <w:sz w:val="28"/>
          <w:szCs w:val="28"/>
        </w:rPr>
        <w:t>sabiedrību ar ierobežotu atbildību</w:t>
      </w:r>
      <w:r w:rsidRPr="00D06234" w:rsidR="002C2CAF">
        <w:rPr>
          <w:bCs/>
          <w:sz w:val="28"/>
          <w:szCs w:val="28"/>
        </w:rPr>
        <w:t xml:space="preserve"> </w:t>
      </w:r>
      <w:r w:rsidRPr="00D06234" w:rsidR="00D06234">
        <w:rPr>
          <w:sz w:val="28"/>
          <w:szCs w:val="28"/>
        </w:rPr>
        <w:t>„</w:t>
      </w:r>
      <w:r w:rsidRPr="00D06234" w:rsidR="00D06234">
        <w:rPr>
          <w:color w:val="000000" w:themeColor="text1"/>
          <w:sz w:val="28"/>
          <w:szCs w:val="28"/>
        </w:rPr>
        <w:t>Strauss ATC</w:t>
      </w:r>
      <w:r w:rsidRPr="00D06234" w:rsidR="00D06234">
        <w:rPr>
          <w:sz w:val="28"/>
          <w:szCs w:val="28"/>
        </w:rPr>
        <w:t>”, reģistrācijas Nr.</w:t>
      </w:r>
      <w:r w:rsidRPr="00D06234" w:rsidR="00D06234">
        <w:rPr>
          <w:color w:val="000000" w:themeColor="text1"/>
          <w:sz w:val="28"/>
          <w:szCs w:val="28"/>
        </w:rPr>
        <w:t>40203373444,</w:t>
      </w:r>
      <w:r w:rsidRPr="00D06234" w:rsidR="002C2CAF">
        <w:rPr>
          <w:sz w:val="28"/>
          <w:szCs w:val="28"/>
        </w:rPr>
        <w:t xml:space="preserve"> un apstiprināt kapitālsabiedrības valdes iesniegto pakalpojuma cenas apmēru </w:t>
      </w:r>
      <w:r w:rsidRPr="00D06234" w:rsidR="00D06234">
        <w:rPr>
          <w:sz w:val="28"/>
          <w:szCs w:val="28"/>
        </w:rPr>
        <w:t>3</w:t>
      </w:r>
      <w:r w:rsidRPr="00D06234" w:rsidR="003A526B">
        <w:rPr>
          <w:rFonts w:eastAsia="Batang"/>
          <w:sz w:val="28"/>
          <w:szCs w:val="28"/>
        </w:rPr>
        <w:t> </w:t>
      </w:r>
      <w:r w:rsidRPr="00D06234" w:rsidR="00D06234">
        <w:rPr>
          <w:sz w:val="28"/>
          <w:szCs w:val="28"/>
        </w:rPr>
        <w:t>64</w:t>
      </w:r>
      <w:r w:rsidRPr="00D06234" w:rsidR="002C2CAF">
        <w:rPr>
          <w:sz w:val="28"/>
          <w:szCs w:val="28"/>
        </w:rPr>
        <w:t>0</w:t>
      </w:r>
      <w:r w:rsidRPr="00D06234" w:rsidR="003A526B">
        <w:rPr>
          <w:sz w:val="28"/>
          <w:szCs w:val="28"/>
        </w:rPr>
        <w:t> </w:t>
      </w:r>
      <w:r w:rsidRPr="00D06234" w:rsidR="002C2CAF">
        <w:rPr>
          <w:i/>
          <w:iCs/>
          <w:sz w:val="28"/>
          <w:szCs w:val="28"/>
        </w:rPr>
        <w:t>euro</w:t>
      </w:r>
      <w:r w:rsidRPr="00D06234" w:rsidR="002C2CAF">
        <w:rPr>
          <w:sz w:val="28"/>
          <w:szCs w:val="28"/>
        </w:rPr>
        <w:t xml:space="preserve"> bez PVN.</w:t>
      </w:r>
    </w:p>
    <w:p w:rsidR="00344FF9" w:rsidRPr="00BF1928" w:rsidP="00344FF9" w14:paraId="79589486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44FF9" w:rsidRPr="00BF1928" w:rsidP="00344FF9" w14:paraId="5646C014" w14:textId="77777777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F93EF0" w:rsidP="00F93EF0" w14:paraId="109913E6" w14:textId="18A17933">
      <w:pPr>
        <w:keepNext/>
        <w:tabs>
          <w:tab w:val="center" w:pos="5954"/>
          <w:tab w:val="right" w:pos="8789"/>
        </w:tabs>
        <w:spacing w:after="0" w:line="240" w:lineRule="auto"/>
        <w:ind w:firstLine="284"/>
        <w:jc w:val="both"/>
        <w:rPr>
          <w:lang w:val="lv-LV"/>
        </w:rPr>
      </w:pPr>
      <w:r w:rsidRPr="63C5E6A8">
        <w:rPr>
          <w:lang w:val="lv-LV"/>
        </w:rPr>
        <w:t xml:space="preserve">Valsts kapitāla daļu turētāja pārstāvja vietā </w:t>
      </w:r>
      <w:r>
        <w:rPr>
          <w:lang w:val="lv-LV"/>
        </w:rPr>
        <w:t>–</w:t>
      </w:r>
    </w:p>
    <w:p w:rsidR="00344FF9" w:rsidRPr="00CE5641" w:rsidP="00F93EF0" w14:paraId="7343B294" w14:textId="5B9D12A1">
      <w:pPr>
        <w:widowControl/>
        <w:tabs>
          <w:tab w:val="left" w:pos="142"/>
          <w:tab w:val="center" w:pos="5954"/>
          <w:tab w:val="right" w:pos="8789"/>
        </w:tabs>
        <w:spacing w:after="0" w:line="240" w:lineRule="auto"/>
        <w:ind w:left="284"/>
        <w:rPr>
          <w:szCs w:val="28"/>
          <w:lang w:val="lv-LV"/>
        </w:rPr>
      </w:pPr>
      <w:r>
        <w:rPr>
          <w:rFonts w:eastAsia="Times New Roman"/>
          <w:lang w:val="lv-LV" w:eastAsia="lv-LV"/>
        </w:rPr>
        <w:t>valsts sekretāra p.i.</w:t>
      </w:r>
      <w:r>
        <w:rPr>
          <w:rFonts w:eastAsia="Times New Roman"/>
          <w:lang w:val="lv-LV" w:eastAsia="lv-LV"/>
        </w:rPr>
        <w:tab/>
      </w:r>
      <w:r w:rsidRPr="63C5E6A8">
        <w:rPr>
          <w:rFonts w:eastAsia="Times New Roman"/>
          <w:lang w:val="lv-LV" w:eastAsia="lv-LV"/>
        </w:rPr>
        <w:t>(paraksts*)</w:t>
      </w:r>
      <w:r w:rsidRPr="00792B57">
        <w:rPr>
          <w:lang w:val="lv-LV"/>
        </w:rPr>
        <w:tab/>
      </w:r>
      <w:r w:rsidRPr="63C5E6A8">
        <w:rPr>
          <w:rFonts w:eastAsia="Times New Roman"/>
          <w:lang w:val="lv-LV" w:eastAsia="lv-LV"/>
        </w:rPr>
        <w:t>B.</w:t>
      </w:r>
      <w:r w:rsidRPr="00792B57">
        <w:rPr>
          <w:lang w:val="lv-LV"/>
        </w:rPr>
        <w:t>Mūrniece</w:t>
      </w:r>
    </w:p>
    <w:p w:rsidR="00344FF9" w:rsidRPr="00BF1928" w:rsidP="00344FF9" w14:paraId="0726C683" w14:textId="77777777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344FF9" w:rsidRPr="00BF1928" w:rsidP="00344FF9" w14:paraId="759A550C" w14:textId="77777777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344FF9" w:rsidRPr="00CE5641" w:rsidP="00344FF9" w14:paraId="3CBD95CF" w14:textId="77777777">
      <w:pPr>
        <w:spacing w:after="0" w:line="240" w:lineRule="auto"/>
        <w:jc w:val="both"/>
        <w:rPr>
          <w:sz w:val="24"/>
          <w:szCs w:val="24"/>
          <w:lang w:val="lv-LV"/>
        </w:rPr>
      </w:pPr>
      <w:r w:rsidRPr="00CE5641">
        <w:rPr>
          <w:sz w:val="24"/>
          <w:szCs w:val="24"/>
          <w:lang w:val="lv-LV"/>
        </w:rPr>
        <w:t>* Dokuments ir parakstīts ar drošu elektronisko parakstu</w:t>
      </w:r>
    </w:p>
    <w:p w:rsidR="00F93EF0" w:rsidP="00344FF9" w14:paraId="2263CA63" w14:textId="77777777">
      <w:pPr>
        <w:spacing w:after="0" w:line="240" w:lineRule="auto"/>
        <w:jc w:val="both"/>
        <w:rPr>
          <w:szCs w:val="28"/>
          <w:lang w:val="lv-LV"/>
        </w:rPr>
      </w:pPr>
    </w:p>
    <w:p w:rsidR="001E0372" w:rsidRPr="00CE5641" w:rsidP="00344FF9" w14:paraId="582B0A86" w14:textId="77777777">
      <w:pPr>
        <w:spacing w:after="0" w:line="240" w:lineRule="auto"/>
        <w:jc w:val="both"/>
        <w:rPr>
          <w:szCs w:val="28"/>
          <w:lang w:val="lv-LV"/>
        </w:rPr>
      </w:pPr>
    </w:p>
    <w:p w:rsidR="002E1C14" w:rsidRPr="005443D5" w:rsidP="002E1C14" w14:paraId="633BAED3" w14:textId="77777777">
      <w:pPr>
        <w:spacing w:after="0" w:line="240" w:lineRule="auto"/>
        <w:jc w:val="both"/>
        <w:rPr>
          <w:sz w:val="20"/>
          <w:szCs w:val="20"/>
          <w:lang w:val="lv-LV"/>
        </w:rPr>
      </w:pPr>
      <w:r w:rsidRPr="005443D5">
        <w:rPr>
          <w:sz w:val="20"/>
          <w:szCs w:val="20"/>
          <w:lang w:val="lv-LV"/>
        </w:rPr>
        <w:t>Rutkēviča 29427529</w:t>
      </w:r>
    </w:p>
    <w:p w:rsidR="00483AE5" w:rsidRPr="00344FF9" w:rsidP="002E1C14" w14:paraId="188CAD06" w14:textId="56951A32">
      <w:pPr>
        <w:spacing w:after="0" w:line="240" w:lineRule="auto"/>
        <w:jc w:val="both"/>
        <w:rPr>
          <w:sz w:val="24"/>
          <w:szCs w:val="24"/>
          <w:lang w:val="lv-LV"/>
        </w:rPr>
      </w:pPr>
      <w:hyperlink r:id="rId8" w:history="1">
        <w:r w:rsidRPr="007A3223">
          <w:rPr>
            <w:rStyle w:val="Hyperlink"/>
            <w:sz w:val="20"/>
            <w:szCs w:val="20"/>
            <w:lang w:val="lv-LV"/>
          </w:rPr>
          <w:t>Andra.Rutkevica@km.gov.lv</w:t>
        </w:r>
      </w:hyperlink>
    </w:p>
    <w:sectPr w:rsidSect="001D0373">
      <w:head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29482532"/>
      <w:docPartObj>
        <w:docPartGallery w:val="Page Numbers (Top of Page)"/>
        <w:docPartUnique/>
      </w:docPartObj>
    </w:sdtPr>
    <w:sdtContent>
      <w:p w:rsidR="008E1A59" w:rsidP="008E1A59" w14:paraId="624F31E6" w14:textId="77777777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6F6C" w:rsidP="008E1A59" w14:paraId="37EEF764" w14:textId="77777777">
    <w:pPr>
      <w:pStyle w:val="Header"/>
    </w:pPr>
  </w:p>
  <w:p w:rsidR="00AD6F6C" w:rsidP="008E1A59" w14:paraId="65957EA8" w14:textId="77777777">
    <w:pPr>
      <w:pStyle w:val="Header"/>
    </w:pPr>
  </w:p>
  <w:p w:rsidR="00AD6F6C" w:rsidP="008E1A59" w14:paraId="3328F03D" w14:textId="77777777">
    <w:pPr>
      <w:pStyle w:val="Header"/>
    </w:pPr>
  </w:p>
  <w:p w:rsidR="00AD6F6C" w:rsidP="008E1A59" w14:paraId="44951BA4" w14:textId="77777777">
    <w:pPr>
      <w:pStyle w:val="Header"/>
    </w:pPr>
  </w:p>
  <w:p w:rsidR="00AD6F6C" w:rsidP="008E1A59" w14:paraId="2752475C" w14:textId="77777777">
    <w:pPr>
      <w:pStyle w:val="Header"/>
    </w:pPr>
  </w:p>
  <w:p w:rsidR="00AD6F6C" w:rsidP="008E1A59" w14:paraId="1A8853AA" w14:textId="77777777">
    <w:pPr>
      <w:pStyle w:val="Header"/>
    </w:pPr>
  </w:p>
  <w:p w:rsidR="00AD6F6C" w:rsidP="008E1A59" w14:paraId="7AFE5FEB" w14:textId="77777777">
    <w:pPr>
      <w:pStyle w:val="Header"/>
    </w:pPr>
  </w:p>
  <w:p w:rsidR="00AD6F6C" w:rsidP="008E1A59" w14:paraId="0BB2BF4C" w14:textId="77777777">
    <w:pPr>
      <w:pStyle w:val="Header"/>
    </w:pPr>
  </w:p>
  <w:p w:rsidR="00AD6F6C" w:rsidP="008E1A59" w14:paraId="63618313" w14:textId="77777777">
    <w:pPr>
      <w:pStyle w:val="Header"/>
    </w:pPr>
  </w:p>
  <w:p w:rsidR="00D13A39" w:rsidP="008E1A59" w14:paraId="2EEE6025" w14:textId="77777777">
    <w:pPr>
      <w:pStyle w:val="Header"/>
    </w:pPr>
  </w:p>
  <w:p w:rsidR="00D13A39" w:rsidRPr="00792B57" w:rsidP="008E1A59" w14:paraId="09EB4908" w14:textId="77777777">
    <w:pPr>
      <w:widowControl/>
      <w:spacing w:after="0" w:line="240" w:lineRule="auto"/>
      <w:jc w:val="center"/>
      <w:rPr>
        <w:szCs w:val="28"/>
      </w:rPr>
    </w:pPr>
    <w:r w:rsidRPr="00792B57">
      <w:rPr>
        <w:b/>
        <w:szCs w:val="28"/>
      </w:rPr>
      <w:t>LĒMUMS</w:t>
    </w:r>
  </w:p>
  <w:p w:rsidR="00D13A39" w:rsidRPr="00792B57" w:rsidP="008E1A59" w14:paraId="225D665D" w14:textId="77777777">
    <w:pPr>
      <w:spacing w:after="0" w:line="240" w:lineRule="auto"/>
      <w:jc w:val="center"/>
      <w:rPr>
        <w:szCs w:val="28"/>
      </w:rPr>
    </w:pPr>
    <w:r w:rsidRPr="00792B57">
      <w:rPr>
        <w:szCs w:val="28"/>
      </w:rPr>
      <w:t>Rīgā</w:t>
    </w:r>
  </w:p>
  <w:p w:rsidR="001A516B" w:rsidRPr="00792B57" w:rsidP="008E1A59" w14:paraId="08B8230B" w14:textId="77777777">
    <w:pPr>
      <w:spacing w:after="0" w:line="240" w:lineRule="auto"/>
      <w:jc w:val="center"/>
      <w:rPr>
        <w:szCs w:val="28"/>
      </w:rPr>
    </w:pPr>
  </w:p>
  <w:p w:rsidR="008E1A59" w:rsidRPr="00792B57" w:rsidP="00792B57" w14:paraId="742CC8EF" w14:textId="176FF772">
    <w:pPr>
      <w:tabs>
        <w:tab w:val="right" w:pos="9072"/>
      </w:tabs>
      <w:spacing w:after="0" w:line="240" w:lineRule="auto"/>
      <w:rPr>
        <w:szCs w:val="28"/>
      </w:rPr>
    </w:pPr>
    <w:r w:rsidRPr="00B03C2D">
      <w:rPr>
        <w:noProof/>
        <w:szCs w:val="28"/>
        <w:lang w:val="lv-LV"/>
      </w:rPr>
      <w:t>05.12.2025</w:t>
    </w:r>
    <w:r w:rsidRPr="00B03C2D">
      <w:rPr>
        <w:szCs w:val="28"/>
        <w:lang w:val="lv-LV"/>
      </w:rPr>
      <w:t>.</w:t>
    </w:r>
    <w:r>
      <w:rPr>
        <w:szCs w:val="28"/>
        <w:lang w:val="lv-LV"/>
      </w:rPr>
      <w:tab/>
    </w:r>
    <w:r>
      <w:rPr>
        <w:szCs w:val="28"/>
        <w:lang w:val="lv-LV"/>
      </w:rPr>
      <w:t>Nr</w:t>
    </w:r>
    <w:r>
      <w:rPr>
        <w:szCs w:val="28"/>
        <w:lang w:val="lv-LV"/>
      </w:rPr>
      <w:t>.</w:t>
    </w:r>
    <w:r>
      <w:rPr>
        <w:noProof/>
        <w:szCs w:val="28"/>
        <w:lang w:val="lv-LV"/>
      </w:rPr>
      <w:t>2.5-3-100</w:t>
    </w:r>
  </w:p>
  <w:p w:rsidR="00D13A39" w:rsidP="00811375" w14:paraId="111C87A8" w14:textId="77777777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F6C" w:rsidRPr="00754850" w:rsidP="00AD6F6C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 w:rsidR="00B5794C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 w:rsidR="00DB0C8E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 w:rsidR="00DB0C8E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AD6F6C" w:rsidRPr="00754850" w:rsidP="00AD6F6C" w14:paraId="08ECA74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 w:rsidR="00B5794C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2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3" w:history="1">
                      <w:r w:rsidRPr="00C04906" w:rsidR="00DB0C8E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4038BF"/>
    <w:multiLevelType w:val="hybridMultilevel"/>
    <w:tmpl w:val="202E0B2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2BC3D79"/>
    <w:multiLevelType w:val="multilevel"/>
    <w:tmpl w:val="0A00DC1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66965C2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77126388">
    <w:abstractNumId w:val="10"/>
  </w:num>
  <w:num w:numId="2" w16cid:durableId="574126682">
    <w:abstractNumId w:val="8"/>
  </w:num>
  <w:num w:numId="3" w16cid:durableId="2001230473">
    <w:abstractNumId w:val="7"/>
  </w:num>
  <w:num w:numId="4" w16cid:durableId="360596977">
    <w:abstractNumId w:val="6"/>
  </w:num>
  <w:num w:numId="5" w16cid:durableId="360907871">
    <w:abstractNumId w:val="5"/>
  </w:num>
  <w:num w:numId="6" w16cid:durableId="1114448596">
    <w:abstractNumId w:val="9"/>
  </w:num>
  <w:num w:numId="7" w16cid:durableId="2042391464">
    <w:abstractNumId w:val="4"/>
  </w:num>
  <w:num w:numId="8" w16cid:durableId="227303013">
    <w:abstractNumId w:val="3"/>
  </w:num>
  <w:num w:numId="9" w16cid:durableId="1213663346">
    <w:abstractNumId w:val="2"/>
  </w:num>
  <w:num w:numId="10" w16cid:durableId="625083936">
    <w:abstractNumId w:val="1"/>
  </w:num>
  <w:num w:numId="11" w16cid:durableId="582758727">
    <w:abstractNumId w:val="0"/>
  </w:num>
  <w:num w:numId="12" w16cid:durableId="1890333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8397144">
    <w:abstractNumId w:val="13"/>
  </w:num>
  <w:num w:numId="14" w16cid:durableId="771822670">
    <w:abstractNumId w:val="12"/>
  </w:num>
  <w:num w:numId="15" w16cid:durableId="2095977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06BAD"/>
    <w:rsid w:val="0001058B"/>
    <w:rsid w:val="00016D06"/>
    <w:rsid w:val="00030349"/>
    <w:rsid w:val="00034DF2"/>
    <w:rsid w:val="00040CEC"/>
    <w:rsid w:val="00060D80"/>
    <w:rsid w:val="00076788"/>
    <w:rsid w:val="000A55BB"/>
    <w:rsid w:val="000B7907"/>
    <w:rsid w:val="000C4FDE"/>
    <w:rsid w:val="000C59B8"/>
    <w:rsid w:val="000F7727"/>
    <w:rsid w:val="00115A49"/>
    <w:rsid w:val="00124173"/>
    <w:rsid w:val="00131078"/>
    <w:rsid w:val="001379ED"/>
    <w:rsid w:val="00164867"/>
    <w:rsid w:val="00171288"/>
    <w:rsid w:val="001854FD"/>
    <w:rsid w:val="0018586B"/>
    <w:rsid w:val="001A3D32"/>
    <w:rsid w:val="001A516B"/>
    <w:rsid w:val="001A6894"/>
    <w:rsid w:val="001B0457"/>
    <w:rsid w:val="001C426C"/>
    <w:rsid w:val="001D0373"/>
    <w:rsid w:val="001E0372"/>
    <w:rsid w:val="001E2FF9"/>
    <w:rsid w:val="001F0D23"/>
    <w:rsid w:val="002108A1"/>
    <w:rsid w:val="0025273F"/>
    <w:rsid w:val="00275B9E"/>
    <w:rsid w:val="00280E04"/>
    <w:rsid w:val="00281943"/>
    <w:rsid w:val="00285ACA"/>
    <w:rsid w:val="002A4902"/>
    <w:rsid w:val="002B3077"/>
    <w:rsid w:val="002C1FD4"/>
    <w:rsid w:val="002C2CAF"/>
    <w:rsid w:val="002D0C51"/>
    <w:rsid w:val="002D2015"/>
    <w:rsid w:val="002E1474"/>
    <w:rsid w:val="002E1C14"/>
    <w:rsid w:val="002E21D2"/>
    <w:rsid w:val="002F1E1C"/>
    <w:rsid w:val="002F3A87"/>
    <w:rsid w:val="00312FF2"/>
    <w:rsid w:val="0032009C"/>
    <w:rsid w:val="00324962"/>
    <w:rsid w:val="003304D1"/>
    <w:rsid w:val="00335032"/>
    <w:rsid w:val="00343EB0"/>
    <w:rsid w:val="00344FF9"/>
    <w:rsid w:val="003723AA"/>
    <w:rsid w:val="00396551"/>
    <w:rsid w:val="003A526B"/>
    <w:rsid w:val="003B2461"/>
    <w:rsid w:val="003C601E"/>
    <w:rsid w:val="003E33FB"/>
    <w:rsid w:val="004044F4"/>
    <w:rsid w:val="004069CD"/>
    <w:rsid w:val="00414503"/>
    <w:rsid w:val="004244DA"/>
    <w:rsid w:val="00432EED"/>
    <w:rsid w:val="00434C85"/>
    <w:rsid w:val="00436E95"/>
    <w:rsid w:val="004512A3"/>
    <w:rsid w:val="0045163F"/>
    <w:rsid w:val="00470E3F"/>
    <w:rsid w:val="00483AE5"/>
    <w:rsid w:val="004900B5"/>
    <w:rsid w:val="0049301B"/>
    <w:rsid w:val="00493308"/>
    <w:rsid w:val="00493653"/>
    <w:rsid w:val="00496213"/>
    <w:rsid w:val="004A7FDE"/>
    <w:rsid w:val="004E1541"/>
    <w:rsid w:val="00510D25"/>
    <w:rsid w:val="00535564"/>
    <w:rsid w:val="0054124C"/>
    <w:rsid w:val="005443D5"/>
    <w:rsid w:val="005452E5"/>
    <w:rsid w:val="00563B1D"/>
    <w:rsid w:val="00567FE8"/>
    <w:rsid w:val="00577D77"/>
    <w:rsid w:val="00577E81"/>
    <w:rsid w:val="0059509F"/>
    <w:rsid w:val="00597198"/>
    <w:rsid w:val="005B283F"/>
    <w:rsid w:val="005B3BB7"/>
    <w:rsid w:val="005C56F2"/>
    <w:rsid w:val="006134A0"/>
    <w:rsid w:val="00632826"/>
    <w:rsid w:val="006444AA"/>
    <w:rsid w:val="006638E7"/>
    <w:rsid w:val="00663C3A"/>
    <w:rsid w:val="00674060"/>
    <w:rsid w:val="0069440A"/>
    <w:rsid w:val="006A1FC6"/>
    <w:rsid w:val="006B5FCD"/>
    <w:rsid w:val="006C1639"/>
    <w:rsid w:val="006C5C27"/>
    <w:rsid w:val="006E21E5"/>
    <w:rsid w:val="006E78F4"/>
    <w:rsid w:val="006F2125"/>
    <w:rsid w:val="00714EE2"/>
    <w:rsid w:val="00715492"/>
    <w:rsid w:val="00722108"/>
    <w:rsid w:val="0072298C"/>
    <w:rsid w:val="00722D62"/>
    <w:rsid w:val="00730ED3"/>
    <w:rsid w:val="00733848"/>
    <w:rsid w:val="00737A85"/>
    <w:rsid w:val="00747CCB"/>
    <w:rsid w:val="00754850"/>
    <w:rsid w:val="00755AC1"/>
    <w:rsid w:val="0075766D"/>
    <w:rsid w:val="007704BD"/>
    <w:rsid w:val="00780ECE"/>
    <w:rsid w:val="00781258"/>
    <w:rsid w:val="00783C44"/>
    <w:rsid w:val="00791254"/>
    <w:rsid w:val="00792B57"/>
    <w:rsid w:val="00797E16"/>
    <w:rsid w:val="007A3223"/>
    <w:rsid w:val="007B2458"/>
    <w:rsid w:val="007B31C9"/>
    <w:rsid w:val="007B3BA5"/>
    <w:rsid w:val="007B48EC"/>
    <w:rsid w:val="007B6DA4"/>
    <w:rsid w:val="007C51CE"/>
    <w:rsid w:val="007D7BF9"/>
    <w:rsid w:val="007E4D1F"/>
    <w:rsid w:val="007F2A77"/>
    <w:rsid w:val="00807C77"/>
    <w:rsid w:val="00811041"/>
    <w:rsid w:val="00811375"/>
    <w:rsid w:val="00813344"/>
    <w:rsid w:val="00815277"/>
    <w:rsid w:val="008213B5"/>
    <w:rsid w:val="0083483E"/>
    <w:rsid w:val="0084223C"/>
    <w:rsid w:val="0084378B"/>
    <w:rsid w:val="00844466"/>
    <w:rsid w:val="00862379"/>
    <w:rsid w:val="00876C21"/>
    <w:rsid w:val="0087774F"/>
    <w:rsid w:val="00880376"/>
    <w:rsid w:val="0088338D"/>
    <w:rsid w:val="008968DA"/>
    <w:rsid w:val="008A5CB7"/>
    <w:rsid w:val="008D7670"/>
    <w:rsid w:val="008E1A59"/>
    <w:rsid w:val="008E3008"/>
    <w:rsid w:val="008E4B7D"/>
    <w:rsid w:val="008E70C3"/>
    <w:rsid w:val="00900157"/>
    <w:rsid w:val="009140FD"/>
    <w:rsid w:val="009356AA"/>
    <w:rsid w:val="00947A09"/>
    <w:rsid w:val="0095332D"/>
    <w:rsid w:val="00954D5A"/>
    <w:rsid w:val="00954FBA"/>
    <w:rsid w:val="009713FC"/>
    <w:rsid w:val="00972FE6"/>
    <w:rsid w:val="0099013F"/>
    <w:rsid w:val="009A651A"/>
    <w:rsid w:val="009B073F"/>
    <w:rsid w:val="009D180C"/>
    <w:rsid w:val="009D3E35"/>
    <w:rsid w:val="00A008B9"/>
    <w:rsid w:val="00A00C80"/>
    <w:rsid w:val="00A01AD2"/>
    <w:rsid w:val="00A15295"/>
    <w:rsid w:val="00A22909"/>
    <w:rsid w:val="00A235F8"/>
    <w:rsid w:val="00A426A7"/>
    <w:rsid w:val="00A45216"/>
    <w:rsid w:val="00A45351"/>
    <w:rsid w:val="00A854E9"/>
    <w:rsid w:val="00A85526"/>
    <w:rsid w:val="00AC5DF0"/>
    <w:rsid w:val="00AD6F6C"/>
    <w:rsid w:val="00AE21D1"/>
    <w:rsid w:val="00B03C2D"/>
    <w:rsid w:val="00B04EE7"/>
    <w:rsid w:val="00B105CC"/>
    <w:rsid w:val="00B11C20"/>
    <w:rsid w:val="00B163C3"/>
    <w:rsid w:val="00B45363"/>
    <w:rsid w:val="00B45DB5"/>
    <w:rsid w:val="00B5794C"/>
    <w:rsid w:val="00B75886"/>
    <w:rsid w:val="00B8215B"/>
    <w:rsid w:val="00B838B2"/>
    <w:rsid w:val="00BB53EC"/>
    <w:rsid w:val="00BC47E3"/>
    <w:rsid w:val="00BE30E7"/>
    <w:rsid w:val="00BE5CB7"/>
    <w:rsid w:val="00BE6E9B"/>
    <w:rsid w:val="00BF1928"/>
    <w:rsid w:val="00BF520C"/>
    <w:rsid w:val="00C01361"/>
    <w:rsid w:val="00C04906"/>
    <w:rsid w:val="00C30EFB"/>
    <w:rsid w:val="00C353D3"/>
    <w:rsid w:val="00C47F57"/>
    <w:rsid w:val="00C539E4"/>
    <w:rsid w:val="00C602C7"/>
    <w:rsid w:val="00C62F7E"/>
    <w:rsid w:val="00C8081E"/>
    <w:rsid w:val="00C92781"/>
    <w:rsid w:val="00CA70F8"/>
    <w:rsid w:val="00CA78D7"/>
    <w:rsid w:val="00CB21C4"/>
    <w:rsid w:val="00CC16B3"/>
    <w:rsid w:val="00CC29F8"/>
    <w:rsid w:val="00CC53FC"/>
    <w:rsid w:val="00CE5641"/>
    <w:rsid w:val="00D06234"/>
    <w:rsid w:val="00D13A39"/>
    <w:rsid w:val="00D21FA6"/>
    <w:rsid w:val="00D263DB"/>
    <w:rsid w:val="00D47912"/>
    <w:rsid w:val="00D558D2"/>
    <w:rsid w:val="00D55B4B"/>
    <w:rsid w:val="00D60B3B"/>
    <w:rsid w:val="00D62942"/>
    <w:rsid w:val="00D672FA"/>
    <w:rsid w:val="00DB0C8E"/>
    <w:rsid w:val="00DB4934"/>
    <w:rsid w:val="00DC147F"/>
    <w:rsid w:val="00DC1ABC"/>
    <w:rsid w:val="00DE4536"/>
    <w:rsid w:val="00DE52EE"/>
    <w:rsid w:val="00DE7B09"/>
    <w:rsid w:val="00DF76D5"/>
    <w:rsid w:val="00E279FD"/>
    <w:rsid w:val="00E365CE"/>
    <w:rsid w:val="00E67B8A"/>
    <w:rsid w:val="00E85C8C"/>
    <w:rsid w:val="00E87937"/>
    <w:rsid w:val="00EB43B0"/>
    <w:rsid w:val="00EC3B5B"/>
    <w:rsid w:val="00EF002A"/>
    <w:rsid w:val="00EF0BB2"/>
    <w:rsid w:val="00EF355C"/>
    <w:rsid w:val="00F00856"/>
    <w:rsid w:val="00F11E60"/>
    <w:rsid w:val="00F15C78"/>
    <w:rsid w:val="00F22A84"/>
    <w:rsid w:val="00F3192B"/>
    <w:rsid w:val="00F4522B"/>
    <w:rsid w:val="00F5268A"/>
    <w:rsid w:val="00F60586"/>
    <w:rsid w:val="00F746EB"/>
    <w:rsid w:val="00F83056"/>
    <w:rsid w:val="00F8618B"/>
    <w:rsid w:val="00F93EF0"/>
    <w:rsid w:val="00FB735A"/>
    <w:rsid w:val="00FC0DB8"/>
    <w:rsid w:val="00FD113A"/>
    <w:rsid w:val="00FF0ABF"/>
    <w:rsid w:val="63C5E6A8"/>
  </w:rsids>
  <m:mathPr>
    <m:mathFont m:val="Cambria Math"/>
    <m:dispDef m:val="0"/>
    <m:wrapRight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F2FCA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Virsraksts1Rakstz"/>
    <w:qFormat/>
    <w:rsid w:val="002C2CAF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VienkrstekstsRakstz">
    <w:name w:val="Vienkāršs teksts Rakstz.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1C4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paragraph" w:styleId="BodyText">
    <w:name w:val="Body Text"/>
    <w:basedOn w:val="Normal"/>
    <w:link w:val="PamattekstsRakstz"/>
    <w:rsid w:val="00DF76D5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PamattekstsRakstz">
    <w:name w:val="Pamatteksts Rakstz."/>
    <w:basedOn w:val="DefaultParagraphFont"/>
    <w:link w:val="BodyText"/>
    <w:rsid w:val="00DF76D5"/>
    <w:rPr>
      <w:rFonts w:ascii="Times New Roman" w:eastAsia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968DA"/>
    <w:rPr>
      <w:rFonts w:ascii="Times New Roman" w:hAnsi="Times New Roman"/>
      <w:sz w:val="28"/>
      <w:szCs w:val="22"/>
      <w:lang w:val="en-US" w:eastAsia="en-US"/>
    </w:rPr>
  </w:style>
  <w:style w:type="character" w:customStyle="1" w:styleId="Virsraksts1Rakstz">
    <w:name w:val="Virsraksts 1 Rakstz."/>
    <w:basedOn w:val="DefaultParagraphFont"/>
    <w:link w:val="Heading1"/>
    <w:rsid w:val="002C2CA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C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ndra.Rutkevica@km.gov.lv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pasts@km.gov.lv" TargetMode="External" /><Relationship Id="rId3" Type="http://schemas.openxmlformats.org/officeDocument/2006/relationships/hyperlink" Target="http://www.km.gov.lv" TargetMode="Externa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6C2C3BF2-A8ED-454C-84E2-747057BAE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5445D-4D9C-4E1C-A94C-DA2B4735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Administratīvais lēmums</vt:lpstr>
      <vt:lpstr>Administratīvais lēmums</vt:lpstr>
    </vt:vector>
  </TitlesOfParts>
  <Company>LR Kultūras Ministrija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Andra Rutkēviča</cp:lastModifiedBy>
  <cp:revision>2</cp:revision>
  <cp:lastPrinted>2017-01-05T09:02:00Z</cp:lastPrinted>
  <dcterms:created xsi:type="dcterms:W3CDTF">2025-12-05T08:22:00Z</dcterms:created>
  <dcterms:modified xsi:type="dcterms:W3CDTF">2025-12-05T08:22:00Z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