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92F47" w14:textId="77777777" w:rsidR="00201C80" w:rsidRPr="00DE5D49" w:rsidRDefault="00201C80" w:rsidP="00201C80">
      <w:pPr>
        <w:spacing w:after="0" w:line="240" w:lineRule="auto"/>
        <w:jc w:val="right"/>
        <w:rPr>
          <w:sz w:val="22"/>
          <w:lang w:val="lv-LV"/>
        </w:rPr>
      </w:pPr>
      <w:bookmarkStart w:id="0" w:name="_Hlk81553018"/>
    </w:p>
    <w:p w14:paraId="1CBDB955" w14:textId="77777777" w:rsidR="00E03DB0" w:rsidRDefault="00E03DB0" w:rsidP="00E03DB0">
      <w:pPr>
        <w:spacing w:after="0" w:line="240" w:lineRule="auto"/>
        <w:jc w:val="right"/>
        <w:rPr>
          <w:b/>
          <w:szCs w:val="28"/>
          <w:lang w:val="lv-LV"/>
        </w:rPr>
      </w:pPr>
      <w:r w:rsidRPr="001D0764">
        <w:rPr>
          <w:b/>
          <w:szCs w:val="28"/>
          <w:lang w:val="lv-LV"/>
        </w:rPr>
        <w:t>Valsts sabiedrībai ar ierobežotu atbildību</w:t>
      </w:r>
    </w:p>
    <w:p w14:paraId="357BACB3" w14:textId="77777777" w:rsidR="00E03DB0" w:rsidRPr="006D3C2F" w:rsidRDefault="00E03DB0" w:rsidP="00E03DB0">
      <w:pPr>
        <w:spacing w:after="0" w:line="240" w:lineRule="auto"/>
        <w:jc w:val="right"/>
        <w:rPr>
          <w:b/>
          <w:szCs w:val="28"/>
          <w:lang w:val="lv-LV"/>
        </w:rPr>
      </w:pPr>
      <w:r w:rsidRPr="00A07D8E">
        <w:rPr>
          <w:b/>
          <w:szCs w:val="28"/>
          <w:lang w:val="lv-LV"/>
        </w:rPr>
        <w:t>„</w:t>
      </w:r>
      <w:r>
        <w:rPr>
          <w:b/>
          <w:szCs w:val="28"/>
          <w:lang w:val="lv-LV"/>
        </w:rPr>
        <w:t>Rīgas cirks</w:t>
      </w:r>
      <w:r w:rsidRPr="00A07D8E">
        <w:rPr>
          <w:b/>
          <w:szCs w:val="28"/>
          <w:lang w:val="lv-LV"/>
        </w:rPr>
        <w:t>”</w:t>
      </w:r>
    </w:p>
    <w:p w14:paraId="649D190E" w14:textId="77777777" w:rsidR="00E03DB0" w:rsidRPr="00DE5D49" w:rsidRDefault="00E03DB0" w:rsidP="00E03DB0">
      <w:pPr>
        <w:tabs>
          <w:tab w:val="left" w:pos="4962"/>
        </w:tabs>
        <w:spacing w:after="0" w:line="240" w:lineRule="auto"/>
        <w:jc w:val="right"/>
        <w:rPr>
          <w:sz w:val="22"/>
          <w:lang w:val="lv-LV"/>
        </w:rPr>
      </w:pPr>
    </w:p>
    <w:p w14:paraId="79D7199B" w14:textId="77777777" w:rsidR="00E03DB0" w:rsidRPr="003416BB" w:rsidRDefault="00E03DB0" w:rsidP="00E03DB0">
      <w:pPr>
        <w:tabs>
          <w:tab w:val="left" w:pos="4536"/>
        </w:tabs>
        <w:spacing w:after="0" w:line="240" w:lineRule="auto"/>
        <w:ind w:right="4549"/>
        <w:jc w:val="both"/>
        <w:rPr>
          <w:szCs w:val="28"/>
          <w:lang w:val="lv-LV"/>
        </w:rPr>
      </w:pPr>
      <w:r w:rsidRPr="00A316BC">
        <w:rPr>
          <w:b/>
          <w:szCs w:val="28"/>
          <w:lang w:val="lv-LV"/>
        </w:rPr>
        <w:t xml:space="preserve">Par prēmijas piešķiršanu valsts sabiedrības ar ierobežotu atbildību </w:t>
      </w:r>
      <w:r w:rsidRPr="00A07D8E">
        <w:rPr>
          <w:b/>
          <w:szCs w:val="28"/>
          <w:lang w:val="lv-LV"/>
        </w:rPr>
        <w:t>„</w:t>
      </w:r>
      <w:r>
        <w:rPr>
          <w:b/>
          <w:szCs w:val="28"/>
          <w:lang w:val="lv-LV"/>
        </w:rPr>
        <w:t>Rīgas cirks</w:t>
      </w:r>
      <w:r w:rsidRPr="00A07D8E">
        <w:rPr>
          <w:b/>
          <w:szCs w:val="28"/>
          <w:lang w:val="lv-LV"/>
        </w:rPr>
        <w:t>”</w:t>
      </w:r>
      <w:r w:rsidRPr="00A316BC">
        <w:rPr>
          <w:b/>
          <w:szCs w:val="28"/>
          <w:lang w:val="lv-LV"/>
        </w:rPr>
        <w:t xml:space="preserve"> valdes loceklim</w:t>
      </w:r>
    </w:p>
    <w:p w14:paraId="4BFE4240" w14:textId="77777777" w:rsidR="00E03DB0" w:rsidRPr="003416BB" w:rsidRDefault="00E03DB0" w:rsidP="00E03DB0">
      <w:pPr>
        <w:spacing w:after="0" w:line="240" w:lineRule="auto"/>
        <w:jc w:val="both"/>
        <w:rPr>
          <w:sz w:val="22"/>
          <w:lang w:val="lv-LV"/>
        </w:rPr>
      </w:pPr>
    </w:p>
    <w:p w14:paraId="74405D4D" w14:textId="51CFF9C8" w:rsidR="00E03DB0" w:rsidRPr="003928C6" w:rsidRDefault="00E03DB0" w:rsidP="00E03DB0">
      <w:pPr>
        <w:spacing w:after="0" w:line="240" w:lineRule="auto"/>
        <w:ind w:firstLine="720"/>
        <w:jc w:val="both"/>
        <w:rPr>
          <w:szCs w:val="28"/>
          <w:lang w:val="lv-LV"/>
        </w:rPr>
      </w:pPr>
      <w:r w:rsidRPr="00A316BC">
        <w:rPr>
          <w:szCs w:val="28"/>
          <w:lang w:val="lv-LV"/>
        </w:rPr>
        <w:t>Saskaņā ar Publiskas personas kapitāla daļu un kapitālsabiedrību pārvaldības likuma 12.panta pirmo daļu un 79.panta septīto daļu un Kultūras ministrijas 2020.gada 16.novembra iekšējo noteikumu Nr.2.5-4-29 „Kārtība, kādā nosaka valsts kapitālsabiedrību, kurās Kultūras ministrija ir kapitāla daļu turētāja, valdes priekšsēdētāja un valdes</w:t>
      </w:r>
      <w:r w:rsidRPr="0030429A">
        <w:rPr>
          <w:szCs w:val="28"/>
          <w:lang w:val="lv-LV"/>
        </w:rPr>
        <w:t xml:space="preserve"> locekļa mēneša atlīdzību, prēmiju, apdrošināšanu, atsaukšanas pabalstu un atpūtas dienas” 11., 12., 13., 14. un 15.punktu, ņemot vērā, ka ar valsts kapitāla daļu turētāja </w:t>
      </w:r>
      <w:bookmarkStart w:id="1" w:name="_Hlk147835433"/>
      <w:r w:rsidRPr="00C7324A">
        <w:rPr>
          <w:szCs w:val="28"/>
          <w:lang w:val="lt-LT"/>
        </w:rPr>
        <w:t>202</w:t>
      </w:r>
      <w:r>
        <w:rPr>
          <w:szCs w:val="28"/>
          <w:lang w:val="lt-LT"/>
        </w:rPr>
        <w:t>4</w:t>
      </w:r>
      <w:r w:rsidRPr="00C7324A">
        <w:rPr>
          <w:szCs w:val="28"/>
          <w:lang w:val="lt-LT"/>
        </w:rPr>
        <w:t xml:space="preserve">.gada </w:t>
      </w:r>
      <w:r>
        <w:rPr>
          <w:szCs w:val="28"/>
          <w:lang w:val="lt-LT"/>
        </w:rPr>
        <w:t>3</w:t>
      </w:r>
      <w:r w:rsidR="00340F40">
        <w:rPr>
          <w:szCs w:val="28"/>
          <w:lang w:val="lt-LT"/>
        </w:rPr>
        <w:t>1</w:t>
      </w:r>
      <w:r w:rsidRPr="00C7324A">
        <w:rPr>
          <w:szCs w:val="28"/>
          <w:lang w:val="lt-LT"/>
        </w:rPr>
        <w:t>.</w:t>
      </w:r>
      <w:r>
        <w:rPr>
          <w:szCs w:val="28"/>
          <w:lang w:val="lt-LT"/>
        </w:rPr>
        <w:t>maija</w:t>
      </w:r>
      <w:r w:rsidRPr="00C7324A">
        <w:rPr>
          <w:szCs w:val="28"/>
          <w:lang w:val="lt-LT"/>
        </w:rPr>
        <w:t xml:space="preserve"> lēmum</w:t>
      </w:r>
      <w:r>
        <w:rPr>
          <w:szCs w:val="28"/>
          <w:lang w:val="lt-LT"/>
        </w:rPr>
        <w:t>u</w:t>
      </w:r>
      <w:r w:rsidRPr="00C7324A">
        <w:rPr>
          <w:szCs w:val="28"/>
          <w:lang w:val="lt-LT"/>
        </w:rPr>
        <w:t xml:space="preserve"> Nr.</w:t>
      </w:r>
      <w:r w:rsidRPr="00AC0CCB">
        <w:rPr>
          <w:lang w:val="lv-LV"/>
        </w:rPr>
        <w:t>2.5-3-</w:t>
      </w:r>
      <w:r w:rsidR="00787A21">
        <w:rPr>
          <w:lang w:val="lv-LV"/>
        </w:rPr>
        <w:t>40</w:t>
      </w:r>
      <w:r w:rsidRPr="00694533">
        <w:rPr>
          <w:lang w:val="lv-LV"/>
        </w:rPr>
        <w:t xml:space="preserve"> </w:t>
      </w:r>
      <w:r w:rsidRPr="0030429A">
        <w:rPr>
          <w:szCs w:val="28"/>
          <w:lang w:val="lv-LV"/>
        </w:rPr>
        <w:t xml:space="preserve">„Par valsts sabiedrības ar ierobežotu atbildību </w:t>
      </w:r>
      <w:r w:rsidRPr="0069440A">
        <w:rPr>
          <w:szCs w:val="28"/>
          <w:lang w:val="lv-LV"/>
        </w:rPr>
        <w:t>„</w:t>
      </w:r>
      <w:r>
        <w:rPr>
          <w:szCs w:val="28"/>
          <w:lang w:val="lv-LV"/>
        </w:rPr>
        <w:t>Rīgas cirks</w:t>
      </w:r>
      <w:r w:rsidRPr="0069440A">
        <w:rPr>
          <w:szCs w:val="28"/>
          <w:lang w:val="lv-LV"/>
        </w:rPr>
        <w:t>”</w:t>
      </w:r>
      <w:r>
        <w:rPr>
          <w:szCs w:val="28"/>
          <w:lang w:val="lv-LV"/>
        </w:rPr>
        <w:t xml:space="preserve"> </w:t>
      </w:r>
      <w:r w:rsidRPr="0030429A">
        <w:rPr>
          <w:szCs w:val="28"/>
          <w:lang w:val="lv-LV"/>
        </w:rPr>
        <w:t>202</w:t>
      </w:r>
      <w:r>
        <w:rPr>
          <w:szCs w:val="28"/>
          <w:lang w:val="lv-LV"/>
        </w:rPr>
        <w:t>3</w:t>
      </w:r>
      <w:r w:rsidRPr="0030429A">
        <w:rPr>
          <w:szCs w:val="28"/>
          <w:lang w:val="lv-LV"/>
        </w:rPr>
        <w:t xml:space="preserve">.gada pārskatu” </w:t>
      </w:r>
      <w:bookmarkEnd w:id="1"/>
      <w:r w:rsidRPr="0030429A">
        <w:rPr>
          <w:szCs w:val="28"/>
          <w:lang w:val="lv-LV"/>
        </w:rPr>
        <w:t>apstiprināts valsts sabiedrības ar ierobežotu atbildību</w:t>
      </w:r>
      <w:r w:rsidRPr="006F13E2">
        <w:rPr>
          <w:szCs w:val="28"/>
          <w:lang w:val="lv-LV"/>
        </w:rPr>
        <w:t xml:space="preserve"> </w:t>
      </w:r>
      <w:r w:rsidRPr="0069440A">
        <w:rPr>
          <w:szCs w:val="28"/>
          <w:lang w:val="lv-LV"/>
        </w:rPr>
        <w:t>„</w:t>
      </w:r>
      <w:r>
        <w:rPr>
          <w:szCs w:val="28"/>
          <w:lang w:val="lv-LV"/>
        </w:rPr>
        <w:t>Rīgas cirks</w:t>
      </w:r>
      <w:r w:rsidRPr="0069440A">
        <w:rPr>
          <w:szCs w:val="28"/>
          <w:lang w:val="lv-LV"/>
        </w:rPr>
        <w:t xml:space="preserve">”, reģistrācijas </w:t>
      </w:r>
      <w:r w:rsidRPr="00711AE6">
        <w:rPr>
          <w:szCs w:val="28"/>
          <w:lang w:val="lv-LV" w:eastAsia="lv-LV"/>
        </w:rPr>
        <w:t>Nr.40003027789,</w:t>
      </w:r>
      <w:r w:rsidRPr="00A76A78">
        <w:rPr>
          <w:color w:val="000000" w:themeColor="text1"/>
          <w:szCs w:val="28"/>
          <w:lang w:val="lv-LV"/>
        </w:rPr>
        <w:t xml:space="preserve"> </w:t>
      </w:r>
      <w:r w:rsidRPr="006F13E2">
        <w:rPr>
          <w:szCs w:val="28"/>
          <w:lang w:val="lv-LV"/>
        </w:rPr>
        <w:t>(turpmāk – kapitālsabiedrība) 20</w:t>
      </w:r>
      <w:r>
        <w:rPr>
          <w:szCs w:val="28"/>
          <w:lang w:val="lv-LV"/>
        </w:rPr>
        <w:t>23</w:t>
      </w:r>
      <w:r w:rsidRPr="006F13E2">
        <w:rPr>
          <w:szCs w:val="28"/>
          <w:lang w:val="lv-LV"/>
        </w:rPr>
        <w:t>.gada pārskats,</w:t>
      </w:r>
      <w:r>
        <w:rPr>
          <w:szCs w:val="28"/>
          <w:lang w:val="lv-LV"/>
        </w:rPr>
        <w:t xml:space="preserve"> </w:t>
      </w:r>
      <w:r w:rsidRPr="00B62D12">
        <w:rPr>
          <w:szCs w:val="28"/>
          <w:lang w:val="lv-LV"/>
        </w:rPr>
        <w:t>Kultūras ministrija valsts kapitāla daļu turētāja pārstāves – valsts sekretār</w:t>
      </w:r>
      <w:r>
        <w:rPr>
          <w:szCs w:val="28"/>
          <w:lang w:val="lv-LV"/>
        </w:rPr>
        <w:t>es</w:t>
      </w:r>
      <w:r w:rsidRPr="00B62D12">
        <w:rPr>
          <w:szCs w:val="28"/>
          <w:lang w:val="lv-LV"/>
        </w:rPr>
        <w:t xml:space="preserve"> </w:t>
      </w:r>
      <w:r>
        <w:rPr>
          <w:szCs w:val="28"/>
          <w:lang w:val="lv-LV"/>
        </w:rPr>
        <w:t>Daces Vilsones</w:t>
      </w:r>
      <w:r w:rsidRPr="00B62D12">
        <w:rPr>
          <w:szCs w:val="28"/>
          <w:lang w:val="lv-LV"/>
        </w:rPr>
        <w:t xml:space="preserve"> personā,</w:t>
      </w:r>
      <w:r w:rsidRPr="006E096A">
        <w:rPr>
          <w:szCs w:val="28"/>
          <w:lang w:val="lv-LV"/>
        </w:rPr>
        <w:t xml:space="preserve"> kura rīkojas uz Kultūras ministrijas 2019.gada 9.janvāra rīkojuma Nr.2.3-1-12 „Par valsts kapitāla daļu turētāja pārstāvjiem” </w:t>
      </w:r>
      <w:r w:rsidRPr="00FD7AA0">
        <w:rPr>
          <w:szCs w:val="28"/>
          <w:lang w:val="lv-LV"/>
        </w:rPr>
        <w:t>1.</w:t>
      </w:r>
      <w:r>
        <w:rPr>
          <w:szCs w:val="28"/>
          <w:lang w:val="lv-LV"/>
        </w:rPr>
        <w:t>1</w:t>
      </w:r>
      <w:r w:rsidRPr="00FD7AA0">
        <w:rPr>
          <w:szCs w:val="28"/>
          <w:lang w:val="lv-LV"/>
        </w:rPr>
        <w:t>.</w:t>
      </w:r>
      <w:r>
        <w:rPr>
          <w:szCs w:val="28"/>
          <w:lang w:val="lv-LV"/>
        </w:rPr>
        <w:t>7</w:t>
      </w:r>
      <w:r w:rsidRPr="00FD7AA0">
        <w:rPr>
          <w:szCs w:val="28"/>
          <w:lang w:val="lv-LV"/>
        </w:rPr>
        <w:t>.punkta pamata,</w:t>
      </w:r>
      <w:r w:rsidRPr="0069440A">
        <w:rPr>
          <w:szCs w:val="28"/>
          <w:lang w:val="lv-LV"/>
        </w:rPr>
        <w:t xml:space="preserve"> pārstāvot visu </w:t>
      </w:r>
      <w:r>
        <w:rPr>
          <w:szCs w:val="28"/>
          <w:lang w:val="lv-LV"/>
        </w:rPr>
        <w:t xml:space="preserve">kapitālsabiedrības </w:t>
      </w:r>
      <w:r w:rsidRPr="002113A3">
        <w:rPr>
          <w:szCs w:val="28"/>
          <w:lang w:val="lv-LV"/>
        </w:rPr>
        <w:t>reģistrēto pamatkapitālu</w:t>
      </w:r>
      <w:r>
        <w:rPr>
          <w:szCs w:val="28"/>
          <w:lang w:val="lv-LV"/>
        </w:rPr>
        <w:t xml:space="preserve">, </w:t>
      </w:r>
      <w:r w:rsidRPr="0089233B">
        <w:rPr>
          <w:b/>
          <w:bCs/>
          <w:szCs w:val="28"/>
          <w:lang w:val="lv-LV"/>
        </w:rPr>
        <w:t>nolemj</w:t>
      </w:r>
      <w:r w:rsidRPr="003928C6">
        <w:rPr>
          <w:szCs w:val="28"/>
          <w:lang w:val="lv-LV"/>
        </w:rPr>
        <w:t>:</w:t>
      </w:r>
    </w:p>
    <w:p w14:paraId="172D9AB4" w14:textId="77777777" w:rsidR="00A2110C" w:rsidRPr="00DE5D49" w:rsidRDefault="00A2110C" w:rsidP="00A2110C">
      <w:pPr>
        <w:spacing w:after="0" w:line="240" w:lineRule="auto"/>
        <w:ind w:firstLine="720"/>
        <w:jc w:val="both"/>
        <w:rPr>
          <w:sz w:val="22"/>
          <w:lang w:val="lv-LV"/>
        </w:rPr>
      </w:pPr>
    </w:p>
    <w:p w14:paraId="4B94B4E5" w14:textId="407BA6E9" w:rsidR="00A2110C" w:rsidRPr="005477E2" w:rsidRDefault="00A2110C" w:rsidP="00A2110C">
      <w:pPr>
        <w:pStyle w:val="ListParagraph"/>
        <w:widowControl w:val="0"/>
        <w:numPr>
          <w:ilvl w:val="0"/>
          <w:numId w:val="1"/>
        </w:numPr>
        <w:ind w:left="709"/>
        <w:jc w:val="both"/>
        <w:rPr>
          <w:sz w:val="28"/>
          <w:szCs w:val="28"/>
        </w:rPr>
      </w:pPr>
      <w:bookmarkStart w:id="2" w:name="_Hlk121927188"/>
      <w:r w:rsidRPr="003928C6">
        <w:rPr>
          <w:sz w:val="28"/>
          <w:szCs w:val="28"/>
        </w:rPr>
        <w:t>izmaksāt kapitālsabiedrības valdes locekl</w:t>
      </w:r>
      <w:r>
        <w:rPr>
          <w:sz w:val="28"/>
          <w:szCs w:val="28"/>
        </w:rPr>
        <w:t>ei</w:t>
      </w:r>
      <w:r w:rsidRPr="003928C6">
        <w:rPr>
          <w:sz w:val="28"/>
          <w:szCs w:val="28"/>
        </w:rPr>
        <w:t xml:space="preserve"> </w:t>
      </w:r>
      <w:r w:rsidR="00E03DB0">
        <w:rPr>
          <w:sz w:val="28"/>
          <w:szCs w:val="28"/>
        </w:rPr>
        <w:t>Mārai Pāvulai</w:t>
      </w:r>
      <w:r w:rsidRPr="003928C6">
        <w:rPr>
          <w:sz w:val="28"/>
          <w:szCs w:val="28"/>
        </w:rPr>
        <w:t xml:space="preserve"> prēmiju </w:t>
      </w:r>
      <w:r>
        <w:rPr>
          <w:sz w:val="28"/>
          <w:szCs w:val="28"/>
        </w:rPr>
        <w:t>0,7 </w:t>
      </w:r>
      <w:r w:rsidRPr="001627DC">
        <w:rPr>
          <w:sz w:val="28"/>
          <w:szCs w:val="28"/>
        </w:rPr>
        <w:t>mēneš</w:t>
      </w:r>
      <w:r>
        <w:rPr>
          <w:sz w:val="28"/>
          <w:szCs w:val="28"/>
        </w:rPr>
        <w:t xml:space="preserve">algas </w:t>
      </w:r>
      <w:r w:rsidRPr="001627DC">
        <w:rPr>
          <w:sz w:val="28"/>
          <w:szCs w:val="28"/>
        </w:rPr>
        <w:t>apmērā</w:t>
      </w:r>
      <w:r w:rsidRPr="003928C6">
        <w:rPr>
          <w:sz w:val="28"/>
          <w:szCs w:val="28"/>
        </w:rPr>
        <w:t xml:space="preserve"> </w:t>
      </w:r>
      <w:r w:rsidR="00F96672" w:rsidRPr="00F96672">
        <w:rPr>
          <w:sz w:val="28"/>
          <w:szCs w:val="28"/>
        </w:rPr>
        <w:t>2 195</w:t>
      </w:r>
      <w:r>
        <w:rPr>
          <w:sz w:val="28"/>
          <w:szCs w:val="28"/>
        </w:rPr>
        <w:t xml:space="preserve"> </w:t>
      </w:r>
      <w:r w:rsidRPr="003928C6">
        <w:rPr>
          <w:i/>
          <w:iCs/>
          <w:sz w:val="28"/>
          <w:szCs w:val="28"/>
        </w:rPr>
        <w:t>euro</w:t>
      </w:r>
      <w:bookmarkEnd w:id="2"/>
      <w:r w:rsidRPr="003928C6">
        <w:rPr>
          <w:sz w:val="28"/>
          <w:szCs w:val="28"/>
        </w:rPr>
        <w:t>;</w:t>
      </w:r>
    </w:p>
    <w:p w14:paraId="22EC964D" w14:textId="77777777" w:rsidR="00A2110C" w:rsidRPr="003928C6" w:rsidRDefault="00A2110C" w:rsidP="00A2110C">
      <w:pPr>
        <w:pStyle w:val="ListParagraph"/>
        <w:widowControl w:val="0"/>
        <w:numPr>
          <w:ilvl w:val="0"/>
          <w:numId w:val="1"/>
        </w:numPr>
        <w:ind w:left="709"/>
        <w:jc w:val="both"/>
        <w:rPr>
          <w:sz w:val="28"/>
          <w:szCs w:val="28"/>
        </w:rPr>
      </w:pPr>
      <w:r w:rsidRPr="003928C6">
        <w:rPr>
          <w:sz w:val="28"/>
          <w:szCs w:val="28"/>
        </w:rPr>
        <w:t>prēmiju izmaksāt no kapitālsabiedrības finanšu līdzekļiem.</w:t>
      </w:r>
    </w:p>
    <w:p w14:paraId="694ECB08" w14:textId="77777777" w:rsidR="00A2110C" w:rsidRDefault="00A2110C" w:rsidP="00A2110C">
      <w:pPr>
        <w:spacing w:after="0" w:line="240" w:lineRule="auto"/>
        <w:jc w:val="both"/>
        <w:rPr>
          <w:sz w:val="22"/>
          <w:lang w:val="lv-LV"/>
        </w:rPr>
      </w:pPr>
    </w:p>
    <w:p w14:paraId="0ECFE18D" w14:textId="77777777" w:rsidR="00A2110C" w:rsidRPr="00DE5D49" w:rsidRDefault="00A2110C" w:rsidP="00A2110C">
      <w:pPr>
        <w:spacing w:after="0" w:line="240" w:lineRule="auto"/>
        <w:jc w:val="both"/>
        <w:rPr>
          <w:sz w:val="22"/>
          <w:lang w:val="lv-LV"/>
        </w:rPr>
      </w:pPr>
    </w:p>
    <w:p w14:paraId="5B4390BD" w14:textId="580CAA6C" w:rsidR="00201C80" w:rsidRPr="00201C80" w:rsidRDefault="00A2110C" w:rsidP="00A2110C">
      <w:pPr>
        <w:tabs>
          <w:tab w:val="center" w:pos="5529"/>
          <w:tab w:val="right" w:pos="8789"/>
        </w:tabs>
        <w:spacing w:after="0" w:line="240" w:lineRule="auto"/>
        <w:jc w:val="both"/>
        <w:rPr>
          <w:rFonts w:eastAsia="Times New Roman"/>
          <w:szCs w:val="28"/>
          <w:lang w:val="lv-LV" w:eastAsia="lv-LV"/>
        </w:rPr>
      </w:pPr>
      <w:r w:rsidRPr="0068149C">
        <w:rPr>
          <w:szCs w:val="28"/>
          <w:lang w:val="lv-LV"/>
        </w:rPr>
        <w:t xml:space="preserve">Valsts kapitāla daļu turētāja pārstāve </w:t>
      </w:r>
      <w:r w:rsidRPr="0068149C">
        <w:rPr>
          <w:rFonts w:eastAsia="Times New Roman"/>
          <w:szCs w:val="28"/>
          <w:lang w:val="lv-LV" w:eastAsia="lv-LV"/>
        </w:rPr>
        <w:tab/>
        <w:t>(paraksts*)</w:t>
      </w:r>
      <w:r w:rsidRPr="0068149C">
        <w:rPr>
          <w:rFonts w:eastAsia="Times New Roman"/>
          <w:szCs w:val="28"/>
          <w:lang w:val="lv-LV" w:eastAsia="lv-LV"/>
        </w:rPr>
        <w:tab/>
      </w:r>
      <w:r>
        <w:rPr>
          <w:rFonts w:eastAsia="Times New Roman"/>
          <w:szCs w:val="28"/>
          <w:lang w:val="lv-LV" w:eastAsia="lv-LV"/>
        </w:rPr>
        <w:t>D.Vilsone</w:t>
      </w:r>
    </w:p>
    <w:p w14:paraId="4A149BD2" w14:textId="77777777" w:rsidR="00201C80" w:rsidRPr="00DE5D49" w:rsidRDefault="00201C80" w:rsidP="00201C80">
      <w:pPr>
        <w:spacing w:after="0" w:line="240" w:lineRule="auto"/>
        <w:jc w:val="both"/>
        <w:rPr>
          <w:sz w:val="22"/>
          <w:lang w:val="lv-LV"/>
        </w:rPr>
      </w:pPr>
    </w:p>
    <w:p w14:paraId="3F71CF3E" w14:textId="2CBC7E20" w:rsidR="00D76D1F" w:rsidRDefault="00201C80" w:rsidP="00D76D1F">
      <w:pPr>
        <w:spacing w:after="0" w:line="240" w:lineRule="auto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* Dokuments ir parakstīts ar drošu elektronisko parakstu</w:t>
      </w:r>
      <w:bookmarkEnd w:id="0"/>
    </w:p>
    <w:p w14:paraId="3D1E5BF9" w14:textId="77777777" w:rsidR="003568D6" w:rsidRDefault="003568D6" w:rsidP="00D76D1F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7F483C28" w14:textId="77777777" w:rsidR="003568D6" w:rsidRDefault="003568D6" w:rsidP="00D76D1F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7FFC01EE" w14:textId="77777777" w:rsidR="003568D6" w:rsidRDefault="003568D6" w:rsidP="003568D6">
      <w:pPr>
        <w:tabs>
          <w:tab w:val="right" w:pos="8789"/>
        </w:tabs>
        <w:spacing w:after="0" w:line="240" w:lineRule="auto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Katajs 29263983</w:t>
      </w:r>
    </w:p>
    <w:p w14:paraId="1133933B" w14:textId="01E2F130" w:rsidR="003568D6" w:rsidRPr="003568D6" w:rsidRDefault="003568D6" w:rsidP="003568D6">
      <w:pPr>
        <w:rPr>
          <w:sz w:val="24"/>
          <w:szCs w:val="24"/>
          <w:lang w:val="lv-LV"/>
        </w:rPr>
      </w:pPr>
      <w:hyperlink r:id="rId7" w:history="1">
        <w:r w:rsidRPr="002E771B">
          <w:rPr>
            <w:rStyle w:val="Hyperlink"/>
            <w:sz w:val="20"/>
            <w:szCs w:val="20"/>
            <w:lang w:val="lv-LV"/>
          </w:rPr>
          <w:t>Marcis.Katajs@km.gov.lv</w:t>
        </w:r>
      </w:hyperlink>
    </w:p>
    <w:sectPr w:rsidR="003568D6" w:rsidRPr="003568D6" w:rsidSect="00DB4E53">
      <w:headerReference w:type="default" r:id="rId8"/>
      <w:headerReference w:type="first" r:id="rId9"/>
      <w:pgSz w:w="11920" w:h="16840"/>
      <w:pgMar w:top="1021" w:right="1134" w:bottom="90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92474" w14:textId="77777777" w:rsidR="00DE5080" w:rsidRDefault="00DE5080">
      <w:pPr>
        <w:spacing w:after="0" w:line="240" w:lineRule="auto"/>
      </w:pPr>
      <w:r>
        <w:separator/>
      </w:r>
    </w:p>
  </w:endnote>
  <w:endnote w:type="continuationSeparator" w:id="0">
    <w:p w14:paraId="59ACEDF4" w14:textId="77777777" w:rsidR="00DE5080" w:rsidRDefault="00DE5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90744" w14:textId="77777777" w:rsidR="00DE5080" w:rsidRDefault="00DE5080">
      <w:pPr>
        <w:spacing w:after="0" w:line="240" w:lineRule="auto"/>
      </w:pPr>
      <w:r>
        <w:separator/>
      </w:r>
    </w:p>
  </w:footnote>
  <w:footnote w:type="continuationSeparator" w:id="0">
    <w:p w14:paraId="671B4D0B" w14:textId="77777777" w:rsidR="00DE5080" w:rsidRDefault="00DE5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27896"/>
      <w:docPartObj>
        <w:docPartGallery w:val="Page Numbers (Top of Page)"/>
        <w:docPartUnique/>
      </w:docPartObj>
    </w:sdtPr>
    <w:sdtContent>
      <w:p w14:paraId="5E28486A" w14:textId="6C9360FF" w:rsidR="009A6DEA" w:rsidRDefault="00201C80" w:rsidP="008E1A59">
        <w:pPr>
          <w:pStyle w:val="Header"/>
          <w:jc w:val="center"/>
        </w:pPr>
        <w:r w:rsidRPr="008E1A59">
          <w:rPr>
            <w:sz w:val="24"/>
            <w:szCs w:val="24"/>
          </w:rPr>
          <w:fldChar w:fldCharType="begin"/>
        </w:r>
        <w:r w:rsidRPr="008E1A59">
          <w:rPr>
            <w:sz w:val="24"/>
            <w:szCs w:val="24"/>
          </w:rPr>
          <w:instrText xml:space="preserve"> PAGE   \* MERGEFORMAT </w:instrText>
        </w:r>
        <w:r w:rsidRPr="008E1A59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8E1A59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F2FE8" w14:textId="77777777" w:rsidR="009A6DEA" w:rsidRDefault="009A6DEA" w:rsidP="008E1A59">
    <w:pPr>
      <w:pStyle w:val="Header"/>
    </w:pPr>
  </w:p>
  <w:p w14:paraId="24AD9879" w14:textId="77777777" w:rsidR="009A6DEA" w:rsidRDefault="009A6DEA" w:rsidP="008E1A59">
    <w:pPr>
      <w:pStyle w:val="Header"/>
    </w:pPr>
  </w:p>
  <w:p w14:paraId="32BF0E7C" w14:textId="77777777" w:rsidR="009A6DEA" w:rsidRDefault="009A6DEA" w:rsidP="008E1A59">
    <w:pPr>
      <w:pStyle w:val="Header"/>
    </w:pPr>
  </w:p>
  <w:p w14:paraId="669B6B2F" w14:textId="77777777" w:rsidR="009A6DEA" w:rsidRDefault="009A6DEA" w:rsidP="008E1A59">
    <w:pPr>
      <w:pStyle w:val="Header"/>
    </w:pPr>
  </w:p>
  <w:p w14:paraId="736BD67E" w14:textId="77777777" w:rsidR="009A6DEA" w:rsidRDefault="009A6DEA" w:rsidP="008E1A59">
    <w:pPr>
      <w:pStyle w:val="Header"/>
    </w:pPr>
  </w:p>
  <w:p w14:paraId="0B10999C" w14:textId="77777777" w:rsidR="009A6DEA" w:rsidRDefault="009A6DEA" w:rsidP="008E1A59">
    <w:pPr>
      <w:pStyle w:val="Header"/>
    </w:pPr>
  </w:p>
  <w:p w14:paraId="16E1B6A3" w14:textId="77777777" w:rsidR="009A6DEA" w:rsidRDefault="009A6DEA" w:rsidP="008E1A59">
    <w:pPr>
      <w:pStyle w:val="Header"/>
    </w:pPr>
  </w:p>
  <w:p w14:paraId="6C285132" w14:textId="77777777" w:rsidR="009A6DEA" w:rsidRDefault="009A6DEA" w:rsidP="008E1A59">
    <w:pPr>
      <w:pStyle w:val="Header"/>
    </w:pPr>
  </w:p>
  <w:p w14:paraId="61BFDE07" w14:textId="77777777" w:rsidR="009A6DEA" w:rsidRDefault="009A6DEA" w:rsidP="008E1A59">
    <w:pPr>
      <w:pStyle w:val="Header"/>
    </w:pPr>
  </w:p>
  <w:p w14:paraId="18B59DEB" w14:textId="77777777" w:rsidR="009A6DEA" w:rsidRDefault="009A6DEA" w:rsidP="008E1A59">
    <w:pPr>
      <w:pStyle w:val="Header"/>
    </w:pPr>
  </w:p>
  <w:p w14:paraId="0A77FF04" w14:textId="77777777" w:rsidR="009A6DEA" w:rsidRPr="0025273F" w:rsidRDefault="00201C80" w:rsidP="008E1A59">
    <w:pPr>
      <w:widowControl/>
      <w:spacing w:after="0" w:line="240" w:lineRule="auto"/>
      <w:jc w:val="center"/>
      <w:rPr>
        <w:szCs w:val="28"/>
        <w:lang w:val="pt-BR"/>
      </w:rPr>
    </w:pPr>
    <w:r>
      <w:rPr>
        <w:b/>
        <w:szCs w:val="28"/>
        <w:lang w:val="pt-BR"/>
      </w:rPr>
      <w:t>LĒMUM</w:t>
    </w:r>
    <w:r w:rsidRPr="0025273F">
      <w:rPr>
        <w:b/>
        <w:szCs w:val="28"/>
        <w:lang w:val="pt-BR"/>
      </w:rPr>
      <w:t>S</w:t>
    </w:r>
  </w:p>
  <w:p w14:paraId="387EEA3C" w14:textId="77777777" w:rsidR="009A6DEA" w:rsidRDefault="00201C80" w:rsidP="008E1A59">
    <w:pPr>
      <w:spacing w:after="0" w:line="240" w:lineRule="auto"/>
      <w:jc w:val="center"/>
      <w:rPr>
        <w:szCs w:val="28"/>
        <w:lang w:val="pt-BR"/>
      </w:rPr>
    </w:pPr>
    <w:r w:rsidRPr="0025273F">
      <w:rPr>
        <w:szCs w:val="28"/>
        <w:lang w:val="pt-BR"/>
      </w:rPr>
      <w:t>Rīgā</w:t>
    </w:r>
  </w:p>
  <w:p w14:paraId="77ECD8F5" w14:textId="77777777" w:rsidR="009A6DEA" w:rsidRPr="0025273F" w:rsidRDefault="009A6DEA" w:rsidP="008E1A59">
    <w:pPr>
      <w:spacing w:after="0" w:line="240" w:lineRule="auto"/>
      <w:jc w:val="center"/>
      <w:rPr>
        <w:szCs w:val="28"/>
        <w:lang w:val="pt-BR"/>
      </w:rPr>
    </w:pPr>
  </w:p>
  <w:p w14:paraId="544C350D" w14:textId="77777777" w:rsidR="009A6DEA" w:rsidRDefault="00201C80" w:rsidP="00811375">
    <w:pPr>
      <w:tabs>
        <w:tab w:val="right" w:pos="9072"/>
      </w:tabs>
      <w:spacing w:after="0" w:line="240" w:lineRule="auto"/>
      <w:contextualSpacing/>
    </w:pPr>
    <w:r>
      <w:t>10.12.2024</w:t>
    </w:r>
    <w:r>
      <w:rPr>
        <w:szCs w:val="28"/>
      </w:rPr>
      <w:t xml:space="preserve">. </w:t>
    </w:r>
    <w:r>
      <w:rPr>
        <w:szCs w:val="28"/>
      </w:rPr>
      <w:tab/>
    </w:r>
    <w:r w:rsidRPr="00D13A39">
      <w:rPr>
        <w:szCs w:val="28"/>
      </w:rPr>
      <w:t>Nr.</w:t>
    </w:r>
    <w:r>
      <w:t>2.5-3-125</w:t>
    </w:r>
    <w:r w:rsidRPr="00D13A39">
      <w:rPr>
        <w:szCs w:val="28"/>
      </w:rPr>
      <w:t xml:space="preserve"> </w:t>
    </w:r>
    <w:r>
      <w:rPr>
        <w:noProof/>
        <w:lang w:val="lv-LV" w:eastAsia="lv-LV"/>
      </w:rPr>
      <w:drawing>
        <wp:anchor distT="0" distB="0" distL="114300" distR="114300" simplePos="0" relativeHeight="251659264" behindDoc="1" locked="0" layoutInCell="1" allowOverlap="1" wp14:anchorId="1F81E1D5" wp14:editId="54C16957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19050" t="0" r="6985" b="0"/>
          <wp:wrapNone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AF31AF4" wp14:editId="7B5DCF24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0" b="0"/>
              <wp:wrapNone/>
              <wp:docPr id="8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5CF14F" w14:textId="454B065B" w:rsidR="009A6DEA" w:rsidRPr="00754850" w:rsidRDefault="005D280B" w:rsidP="00AD6F6C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  <w:lang w:val="lv-LV"/>
                            </w:rPr>
                          </w:pPr>
                          <w:r w:rsidRPr="000E3516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>K. Valdemāra iela 11a, Rīga, LV - 1364, tālr.</w:t>
                          </w:r>
                          <w:r w:rsidRPr="008316FE">
                            <w:rPr>
                              <w:lang w:val="nn-NO"/>
                            </w:rPr>
                            <w:t> </w:t>
                          </w:r>
                          <w:r w:rsidRPr="00E36551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>27874062</w:t>
                          </w:r>
                          <w:r w:rsidRPr="000E3516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 xml:space="preserve">, e-pasts </w:t>
                          </w:r>
                          <w:hyperlink r:id="rId2" w:history="1">
                            <w:r w:rsidRPr="00313AEF">
                              <w:rPr>
                                <w:rStyle w:val="Hyperlink"/>
                                <w:rFonts w:eastAsia="Times New Roman"/>
                                <w:sz w:val="17"/>
                                <w:szCs w:val="17"/>
                                <w:lang w:val="lv-LV"/>
                              </w:rPr>
                              <w:t>pasts@km.gov.lv</w:t>
                            </w:r>
                          </w:hyperlink>
                          <w:r w:rsidRPr="000E3516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 xml:space="preserve">, </w:t>
                          </w:r>
                          <w:hyperlink r:id="rId3" w:history="1">
                            <w:r w:rsidRPr="00313AEF">
                              <w:rPr>
                                <w:rStyle w:val="Hyperlink"/>
                                <w:rFonts w:eastAsia="Times New Roman"/>
                                <w:sz w:val="17"/>
                                <w:szCs w:val="17"/>
                                <w:lang w:val="lv-LV"/>
                              </w:rPr>
                              <w:t>www.km.gov.lv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shapetype id="_x0000_t202" coordsize="21600,21600" o:spt="202" path="m,l,21600r21600,l21600,xe" w14:anchorId="1AF31AF4">
              <v:stroke joinstyle="miter"/>
              <v:path gradientshapeok="t" o:connecttype="rect"/>
            </v:shapetype>
            <v:shape id="Text Box 43" style="position:absolute;margin-left:92.25pt;margin-top:159.9pt;width:459.75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">
              <v:textbox inset="0,0,0,0">
                <w:txbxContent>
                  <w:p w:rsidRPr="00754850" w:rsidR="009A6DEA" w:rsidP="00AD6F6C" w:rsidRDefault="005D280B" w14:paraId="335CF14F" w14:textId="454B065B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  <w:lang w:val="lv-LV"/>
                      </w:rPr>
                    </w:pPr>
                    <w:r w:rsidRPr="000E3516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>K. Valdemāra iela 11a, Rīga, LV - 1364, tālr.</w:t>
                    </w:r>
                    <w:r w:rsidRPr="008316FE">
                      <w:rPr>
                        <w:lang w:val="nn-NO"/>
                      </w:rPr>
                      <w:t> </w:t>
                    </w:r>
                    <w:r w:rsidRPr="00E36551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>27874062</w:t>
                    </w:r>
                    <w:r w:rsidRPr="000E3516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 xml:space="preserve">, e-pasts </w:t>
                    </w:r>
                    <w:hyperlink w:history="1" r:id="rId4">
                      <w:r w:rsidRPr="00313AEF">
                        <w:rPr>
                          <w:rStyle w:val="Hipersaite"/>
                          <w:rFonts w:eastAsia="Times New Roman"/>
                          <w:sz w:val="17"/>
                          <w:szCs w:val="17"/>
                          <w:lang w:val="lv-LV"/>
                        </w:rPr>
                        <w:t>pasts@km.gov.lv</w:t>
                      </w:r>
                    </w:hyperlink>
                    <w:r w:rsidRPr="000E3516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 xml:space="preserve">, </w:t>
                    </w:r>
                    <w:hyperlink w:history="1" r:id="rId5">
                      <w:r w:rsidRPr="00313AEF">
                        <w:rPr>
                          <w:rStyle w:val="Hipersaite"/>
                          <w:rFonts w:eastAsia="Times New Roman"/>
                          <w:sz w:val="17"/>
                          <w:szCs w:val="17"/>
                          <w:lang w:val="lv-LV"/>
                        </w:rPr>
                        <w:t>www.km.gov.lv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8E08360" wp14:editId="381CD7E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0" b="0"/>
              <wp:wrapNone/>
              <wp:docPr id="6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7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group id="Group 41" style="position:absolute;margin-left:145.7pt;margin-top:149.85pt;width:346.25pt;height:.1pt;z-index:-251656192;mso-position-horizontal-relative:page;mso-position-vertical-relative:page" coordsize="6926,2" coordorigin="2915,299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" w14:anchorId="6CE0503E">
              <v:shape id="Freeform 42" style="position:absolute;left:2915;top:2998;width:6926;height:2;visibility:visible;mso-wrap-style:square;v-text-anchor:top" coordsize="6926,2" o:spid="_x0000_s1027" filled="f" strokecolor="#231f20" strokeweight=".25pt" path="m,l692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D19C6"/>
    <w:multiLevelType w:val="hybridMultilevel"/>
    <w:tmpl w:val="ADA085D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76603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80"/>
    <w:rsid w:val="00097660"/>
    <w:rsid w:val="00097970"/>
    <w:rsid w:val="000D139A"/>
    <w:rsid w:val="000E1EB9"/>
    <w:rsid w:val="001A4A54"/>
    <w:rsid w:val="001B63F3"/>
    <w:rsid w:val="00201C80"/>
    <w:rsid w:val="00227D5B"/>
    <w:rsid w:val="0029627C"/>
    <w:rsid w:val="0030516E"/>
    <w:rsid w:val="00305708"/>
    <w:rsid w:val="00335035"/>
    <w:rsid w:val="00340F40"/>
    <w:rsid w:val="003416BB"/>
    <w:rsid w:val="003568D6"/>
    <w:rsid w:val="00372BC2"/>
    <w:rsid w:val="003B0381"/>
    <w:rsid w:val="003B6E89"/>
    <w:rsid w:val="003C2B4C"/>
    <w:rsid w:val="003C3C12"/>
    <w:rsid w:val="003C3F0A"/>
    <w:rsid w:val="003C5D9B"/>
    <w:rsid w:val="003C6A5D"/>
    <w:rsid w:val="003D6FE2"/>
    <w:rsid w:val="00422170"/>
    <w:rsid w:val="004539AA"/>
    <w:rsid w:val="00465B88"/>
    <w:rsid w:val="00487088"/>
    <w:rsid w:val="004B0540"/>
    <w:rsid w:val="004D373A"/>
    <w:rsid w:val="004E4B35"/>
    <w:rsid w:val="004E7E79"/>
    <w:rsid w:val="00532810"/>
    <w:rsid w:val="005426BE"/>
    <w:rsid w:val="00560FA3"/>
    <w:rsid w:val="00577D5B"/>
    <w:rsid w:val="005A62BC"/>
    <w:rsid w:val="005A71DF"/>
    <w:rsid w:val="005D280B"/>
    <w:rsid w:val="005E572F"/>
    <w:rsid w:val="00674C57"/>
    <w:rsid w:val="00694533"/>
    <w:rsid w:val="006F6616"/>
    <w:rsid w:val="0070042D"/>
    <w:rsid w:val="00711274"/>
    <w:rsid w:val="00745745"/>
    <w:rsid w:val="007805D9"/>
    <w:rsid w:val="00787A21"/>
    <w:rsid w:val="007A63D4"/>
    <w:rsid w:val="007C02F6"/>
    <w:rsid w:val="00825D67"/>
    <w:rsid w:val="0086145E"/>
    <w:rsid w:val="00872AB8"/>
    <w:rsid w:val="00992EF4"/>
    <w:rsid w:val="009A6DEA"/>
    <w:rsid w:val="009F0672"/>
    <w:rsid w:val="00A11826"/>
    <w:rsid w:val="00A2110C"/>
    <w:rsid w:val="00A316BC"/>
    <w:rsid w:val="00A96523"/>
    <w:rsid w:val="00AA10C9"/>
    <w:rsid w:val="00AA3BE2"/>
    <w:rsid w:val="00AB6A8C"/>
    <w:rsid w:val="00AC0CCB"/>
    <w:rsid w:val="00AC606A"/>
    <w:rsid w:val="00AC7E86"/>
    <w:rsid w:val="00AF708D"/>
    <w:rsid w:val="00B0013B"/>
    <w:rsid w:val="00B4093A"/>
    <w:rsid w:val="00B51871"/>
    <w:rsid w:val="00B52143"/>
    <w:rsid w:val="00B579C8"/>
    <w:rsid w:val="00B612AA"/>
    <w:rsid w:val="00BA505F"/>
    <w:rsid w:val="00BC542C"/>
    <w:rsid w:val="00BE2B8E"/>
    <w:rsid w:val="00C26D3B"/>
    <w:rsid w:val="00C83A6E"/>
    <w:rsid w:val="00C95186"/>
    <w:rsid w:val="00CA47C8"/>
    <w:rsid w:val="00CC78F6"/>
    <w:rsid w:val="00D6223C"/>
    <w:rsid w:val="00D678B7"/>
    <w:rsid w:val="00D76D1F"/>
    <w:rsid w:val="00D92EA6"/>
    <w:rsid w:val="00DA604C"/>
    <w:rsid w:val="00DB2FA4"/>
    <w:rsid w:val="00DB4E53"/>
    <w:rsid w:val="00DE5080"/>
    <w:rsid w:val="00DE5D49"/>
    <w:rsid w:val="00E03DB0"/>
    <w:rsid w:val="00E41D59"/>
    <w:rsid w:val="00E7416B"/>
    <w:rsid w:val="00EA22EB"/>
    <w:rsid w:val="00EB537F"/>
    <w:rsid w:val="00EF4F25"/>
    <w:rsid w:val="00F04446"/>
    <w:rsid w:val="00F20FD2"/>
    <w:rsid w:val="00F24379"/>
    <w:rsid w:val="00F85753"/>
    <w:rsid w:val="00F87004"/>
    <w:rsid w:val="00F91933"/>
    <w:rsid w:val="00F96672"/>
    <w:rsid w:val="00F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29326D"/>
  <w15:chartTrackingRefBased/>
  <w15:docId w15:val="{B748A9DC-95C8-4002-A7C6-5937A72B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C80"/>
    <w:pPr>
      <w:widowControl w:val="0"/>
      <w:spacing w:after="200" w:line="276" w:lineRule="auto"/>
    </w:pPr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C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C80"/>
    <w:rPr>
      <w:rFonts w:ascii="Times New Roman" w:eastAsia="Calibri" w:hAnsi="Times New Roman" w:cs="Times New Roman"/>
      <w:sz w:val="28"/>
      <w:lang w:val="en-US"/>
    </w:rPr>
  </w:style>
  <w:style w:type="character" w:styleId="Hyperlink">
    <w:name w:val="Hyperlink"/>
    <w:uiPriority w:val="99"/>
    <w:unhideWhenUsed/>
    <w:rsid w:val="00201C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1C80"/>
    <w:pPr>
      <w:widowControl/>
      <w:spacing w:after="0" w:line="240" w:lineRule="auto"/>
      <w:ind w:left="720"/>
      <w:contextualSpacing/>
    </w:pPr>
    <w:rPr>
      <w:rFonts w:eastAsia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F919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933"/>
    <w:rPr>
      <w:rFonts w:ascii="Times New Roman" w:eastAsia="Calibri" w:hAnsi="Times New Roman" w:cs="Times New Roman"/>
      <w:sz w:val="2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FA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FA4"/>
    <w:rPr>
      <w:rFonts w:ascii="Segoe UI" w:eastAsia="Calibr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71127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cis.Katajs@km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m.gov.lv" TargetMode="External"/><Relationship Id="rId2" Type="http://schemas.openxmlformats.org/officeDocument/2006/relationships/hyperlink" Target="mailto:pasts@km.gov.lv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km.gov.lv" TargetMode="External"/><Relationship Id="rId4" Type="http://schemas.openxmlformats.org/officeDocument/2006/relationships/hyperlink" Target="mailto:pasts@km.gov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1036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 Rutkēviča</dc:creator>
  <cp:keywords/>
  <dc:description/>
  <cp:lastModifiedBy>Jana Krieva</cp:lastModifiedBy>
  <cp:revision>2</cp:revision>
  <dcterms:created xsi:type="dcterms:W3CDTF">2025-06-09T16:10:00Z</dcterms:created>
  <dcterms:modified xsi:type="dcterms:W3CDTF">2025-06-09T16:10:00Z</dcterms:modified>
</cp:coreProperties>
</file>