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38CA" w14:textId="3C726DDB" w:rsidR="00AF7F71" w:rsidRPr="00AF7F71" w:rsidRDefault="00712EF5" w:rsidP="00AF7F71">
      <w:pPr>
        <w:spacing w:after="160" w:line="278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14B5E">
        <w:rPr>
          <w:rFonts w:asciiTheme="minorHAnsi" w:hAnsiTheme="minorHAnsi"/>
          <w:b/>
          <w:bCs/>
          <w:sz w:val="22"/>
          <w:szCs w:val="22"/>
        </w:rPr>
        <w:t>VSIA</w:t>
      </w:r>
      <w:r w:rsidR="00D4048B" w:rsidRPr="00B14B5E">
        <w:rPr>
          <w:rFonts w:asciiTheme="minorHAnsi" w:hAnsiTheme="minorHAnsi"/>
          <w:b/>
          <w:bCs/>
          <w:sz w:val="22"/>
          <w:szCs w:val="22"/>
        </w:rPr>
        <w:t xml:space="preserve"> „Rīgas cirks” nefinanšu un finanšu mērķi 2024.</w:t>
      </w:r>
      <w:r w:rsidRPr="00B14B5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4048B" w:rsidRPr="00B14B5E">
        <w:rPr>
          <w:rFonts w:asciiTheme="minorHAnsi" w:hAnsiTheme="minorHAnsi"/>
          <w:b/>
          <w:bCs/>
          <w:sz w:val="22"/>
          <w:szCs w:val="22"/>
        </w:rPr>
        <w:t>gadā</w:t>
      </w:r>
      <w:r w:rsidR="00AF7F7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740"/>
        <w:gridCol w:w="2781"/>
        <w:gridCol w:w="2977"/>
      </w:tblGrid>
      <w:tr w:rsidR="00D4048B" w:rsidRPr="00B14B5E" w14:paraId="5D5170C6" w14:textId="77777777" w:rsidTr="00AF7F71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66A83" w14:textId="38F86E48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 </w:t>
            </w: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0E693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Nefinanšu mērķi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E2A33F" w14:textId="373A28B2" w:rsidR="00712EF5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Plānotais</w:t>
            </w:r>
          </w:p>
          <w:p w14:paraId="67FA7E13" w14:textId="4D63F609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2024.</w:t>
            </w:r>
            <w:r w:rsidR="00712EF5"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gadā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E4166" w14:textId="6BB2F8AC" w:rsidR="00712EF5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Sasniegtais</w:t>
            </w:r>
          </w:p>
          <w:p w14:paraId="0FC395AB" w14:textId="279D518C" w:rsidR="00D4048B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2024. gadā</w:t>
            </w:r>
          </w:p>
        </w:tc>
      </w:tr>
      <w:tr w:rsidR="00D4048B" w:rsidRPr="00B14B5E" w14:paraId="4003EE6C" w14:textId="77777777" w:rsidTr="00AF7F71">
        <w:trPr>
          <w:trHeight w:val="13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6049DA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DF594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Izrāžu skaits gadā, tai skaitā jauniešu un bērnu auditorijai vecumā līdz 17 gadiem domāto izrāžu skaits gadā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3103F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Izrāžu skaits gadā 70, no tām 18 izrādes bērnu un jauniešu auditorijai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0DF62C" w14:textId="4BFAC343" w:rsidR="00712EF5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85,</w:t>
            </w:r>
          </w:p>
          <w:p w14:paraId="7B5326C9" w14:textId="2761412C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no tām visas bērnu un jauniešu auditorijai</w:t>
            </w:r>
          </w:p>
        </w:tc>
      </w:tr>
      <w:tr w:rsidR="00D4048B" w:rsidRPr="00B14B5E" w14:paraId="22872860" w14:textId="77777777" w:rsidTr="00AF7F71">
        <w:trPr>
          <w:trHeight w:val="5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E7362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D61BF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Iestudējumu skaits repertuārā gadā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BD2FF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FA6F29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D4048B" w:rsidRPr="00B14B5E" w14:paraId="1A77B997" w14:textId="77777777" w:rsidTr="00AF7F71">
        <w:trPr>
          <w:trHeight w:val="1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24B25C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B3D57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Apmeklējumu skaits gadā, tai skaitā jauniešu un bērnu auditorijai vecumā līdz 17 gadiem domāto izrāžu apmeklējumu skaits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CD0088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14 500 apmeklējumu, no tiem 13 500 bērni un jaunieši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5B7C4" w14:textId="6E21C704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20  034 apmeklējumu</w:t>
            </w:r>
          </w:p>
        </w:tc>
      </w:tr>
      <w:tr w:rsidR="00D4048B" w:rsidRPr="00B14B5E" w14:paraId="4CB57828" w14:textId="77777777" w:rsidTr="00AF7F71">
        <w:trPr>
          <w:trHeight w:val="31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179218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CA46B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Kapitālsabiedrības izglītības programmas nodrošināšana bērniem, jauniešiem un pieaugušajiem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EFB694" w14:textId="77777777" w:rsidR="00712EF5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13 regulārās nodarbību grupas ar ne mazāk kā 110 bērniem un jauniešiem līdz 17 gadiem un 40 pieaugušajiem</w:t>
            </w:r>
          </w:p>
          <w:p w14:paraId="3C4C86E5" w14:textId="77238BFE" w:rsidR="00D4048B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V</w:t>
            </w:r>
            <w:r w:rsidR="00D4048B" w:rsidRPr="00B14B5E">
              <w:rPr>
                <w:rFonts w:asciiTheme="minorHAnsi" w:hAnsiTheme="minorHAnsi"/>
                <w:sz w:val="22"/>
                <w:szCs w:val="22"/>
              </w:rPr>
              <w:t>ismaz 35 publiski pasākumi ar ne mazāk kā 8 500 īslaicīgi iesaistītiem audzēkņiem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45E91" w14:textId="63A4B28C" w:rsidR="00712EF5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16 regulā</w:t>
            </w:r>
            <w:r w:rsidR="00712EF5" w:rsidRPr="00B14B5E">
              <w:rPr>
                <w:rFonts w:asciiTheme="minorHAnsi" w:hAnsiTheme="minorHAnsi"/>
                <w:sz w:val="22"/>
                <w:szCs w:val="22"/>
              </w:rPr>
              <w:t>r</w:t>
            </w:r>
            <w:r w:rsidRPr="00B14B5E">
              <w:rPr>
                <w:rFonts w:asciiTheme="minorHAnsi" w:hAnsiTheme="minorHAnsi"/>
                <w:sz w:val="22"/>
                <w:szCs w:val="22"/>
              </w:rPr>
              <w:t xml:space="preserve">ās nodarbību grupas ar 180 bērniem un jauniešiem līdz 17 gadiem un </w:t>
            </w: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B14B5E">
              <w:rPr>
                <w:rFonts w:asciiTheme="minorHAnsi" w:hAnsiTheme="minorHAnsi"/>
                <w:sz w:val="22"/>
                <w:szCs w:val="22"/>
              </w:rPr>
              <w:t>70 pieaugušajiem</w:t>
            </w:r>
          </w:p>
          <w:p w14:paraId="5EDFD9DA" w14:textId="40629181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40  publiski pasākumi ar īslaicīgi iesaistīto audzēkņu skaitu ne mazāk kā 8500</w:t>
            </w:r>
          </w:p>
        </w:tc>
      </w:tr>
      <w:tr w:rsidR="00D4048B" w:rsidRPr="00B14B5E" w14:paraId="3B17BB78" w14:textId="77777777" w:rsidTr="00AF7F71">
        <w:trPr>
          <w:trHeight w:val="19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CF68F3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A2AFC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Pasākumi, kas sekmē Kapitālsabiedrības pakalpojumu pieejamību dažādām sabiedrības mērķgrupām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4FF74A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Biļetes par pazeminātām cenām (ne mazāk par 10% no vidējās biļešu cenas) ne mazāk kā 30% apmeklētājiem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CEA188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42 %</w:t>
            </w:r>
          </w:p>
        </w:tc>
      </w:tr>
      <w:tr w:rsidR="00D4048B" w:rsidRPr="00B14B5E" w14:paraId="60A1E82D" w14:textId="77777777" w:rsidTr="00AF7F71">
        <w:trPr>
          <w:trHeight w:val="1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7FB500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4F82A2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Starptautiskās sadarbības projekti (kopražojumi, dalība starptautiskajās platformās, meistarklases, izrādes ārvalstīs u.c.)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53858C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74013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</w:tr>
    </w:tbl>
    <w:p w14:paraId="3E54E6EE" w14:textId="77777777" w:rsidR="00D4048B" w:rsidRPr="00B14B5E" w:rsidRDefault="00D4048B" w:rsidP="00D4048B">
      <w:pPr>
        <w:spacing w:after="160" w:line="278" w:lineRule="auto"/>
        <w:rPr>
          <w:rFonts w:asciiTheme="minorHAnsi" w:hAnsiTheme="minorHAnsi"/>
          <w:sz w:val="22"/>
          <w:szCs w:val="22"/>
        </w:rPr>
      </w:pPr>
      <w:r w:rsidRPr="00B14B5E">
        <w:rPr>
          <w:rFonts w:asciiTheme="minorHAnsi" w:hAnsiTheme="minorHAnsi"/>
          <w:sz w:val="22"/>
          <w:szCs w:val="22"/>
        </w:rPr>
        <w:t> </w:t>
      </w:r>
    </w:p>
    <w:p w14:paraId="5A2C1778" w14:textId="77777777" w:rsidR="00D4048B" w:rsidRPr="00B14B5E" w:rsidRDefault="00D4048B" w:rsidP="00D4048B">
      <w:pPr>
        <w:spacing w:after="160" w:line="278" w:lineRule="auto"/>
        <w:rPr>
          <w:rFonts w:asciiTheme="minorHAnsi" w:hAnsiTheme="minorHAnsi"/>
          <w:sz w:val="22"/>
          <w:szCs w:val="22"/>
        </w:rPr>
      </w:pPr>
      <w:r w:rsidRPr="00B14B5E">
        <w:rPr>
          <w:rFonts w:asciiTheme="minorHAnsi" w:hAnsiTheme="minorHAnsi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000"/>
        <w:gridCol w:w="2552"/>
        <w:gridCol w:w="2506"/>
      </w:tblGrid>
      <w:tr w:rsidR="00712EF5" w:rsidRPr="00B14B5E" w14:paraId="367F7AD6" w14:textId="77777777" w:rsidTr="00712EF5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8D3CB8" w14:textId="77777777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Nr.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F4ECA" w14:textId="77777777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Finanšu mērķi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C69F7" w14:textId="77777777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Plānotais</w:t>
            </w:r>
          </w:p>
          <w:p w14:paraId="1C5E5D19" w14:textId="1BDA0233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2024. gadā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744A0E" w14:textId="3E74F10C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Sasniegtais</w:t>
            </w:r>
          </w:p>
          <w:p w14:paraId="6B264705" w14:textId="1949C771" w:rsidR="00712EF5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b/>
                <w:bCs/>
                <w:sz w:val="22"/>
                <w:szCs w:val="22"/>
              </w:rPr>
              <w:t>2024. gadā</w:t>
            </w:r>
          </w:p>
        </w:tc>
      </w:tr>
      <w:tr w:rsidR="00BA6D38" w:rsidRPr="00B14B5E" w14:paraId="2E45B837" w14:textId="77777777" w:rsidTr="00BA6D38">
        <w:trPr>
          <w:trHeight w:val="34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982C7F" w14:textId="77777777" w:rsidR="00BA6D38" w:rsidRPr="00B14B5E" w:rsidRDefault="00BA6D38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EFEC4A" w14:textId="77777777" w:rsidR="00BA6D38" w:rsidRPr="00B14B5E" w:rsidRDefault="00BA6D38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Kopējā likviditāte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4898CC" w14:textId="77777777" w:rsidR="00BA6D38" w:rsidRPr="00B14B5E" w:rsidRDefault="00BA6D38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1A6948" w14:textId="592C4350" w:rsidR="00BA6D38" w:rsidRPr="00B14B5E" w:rsidRDefault="00BA6D38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1,5</w:t>
            </w:r>
            <w:r w:rsidR="00602959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</w:tr>
      <w:tr w:rsidR="00BA6D38" w:rsidRPr="00B14B5E" w14:paraId="541CE7C5" w14:textId="77777777" w:rsidTr="005E08C1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BA841" w14:textId="77777777" w:rsidR="00BA6D38" w:rsidRPr="00B14B5E" w:rsidRDefault="00BA6D38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2D09B" w14:textId="77777777" w:rsidR="00BA6D38" w:rsidRPr="00B14B5E" w:rsidRDefault="00BA6D38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9A20D" w14:textId="77777777" w:rsidR="00BA6D38" w:rsidRPr="00B14B5E" w:rsidRDefault="00BA6D38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A9B19" w14:textId="4ECAA4C1" w:rsidR="00BA6D38" w:rsidRPr="00B14B5E" w:rsidRDefault="00BA6D38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0,6</w:t>
            </w:r>
            <w:r w:rsidR="00602959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</w:tr>
      <w:tr w:rsidR="00D4048B" w:rsidRPr="00B14B5E" w14:paraId="694C0851" w14:textId="77777777" w:rsidTr="00712EF5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B8E448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1A70E1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Naudas plūsma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92F98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pozitīva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3BB7A" w14:textId="5248D4B7" w:rsidR="00D4048B" w:rsidRPr="00B14B5E" w:rsidRDefault="00712EF5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pozitīva</w:t>
            </w:r>
          </w:p>
        </w:tc>
      </w:tr>
      <w:tr w:rsidR="00602959" w:rsidRPr="00B14B5E" w14:paraId="6922DCBE" w14:textId="77777777" w:rsidTr="00FE30B3">
        <w:trPr>
          <w:trHeight w:val="14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E7F2D4" w14:textId="77777777" w:rsidR="00602959" w:rsidRPr="00B14B5E" w:rsidRDefault="00602959" w:rsidP="00FE225E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5B7BF7" w14:textId="77777777" w:rsidR="00602959" w:rsidRPr="00B14B5E" w:rsidRDefault="00602959" w:rsidP="00FE225E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Pašu ieņēmumu īpatsvars pret kopējiem ieņēmumiem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FA179" w14:textId="77777777" w:rsidR="00602959" w:rsidRPr="00B14B5E" w:rsidRDefault="00602959" w:rsidP="00AF7F71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&gt;45,1%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9C645B" w14:textId="77777777" w:rsidR="00602959" w:rsidRDefault="00602959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A0C49D" w14:textId="77777777" w:rsidR="00602959" w:rsidRDefault="00602959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D28AC8" w14:textId="26A36DD7" w:rsidR="00602959" w:rsidRPr="00B14B5E" w:rsidRDefault="00602959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B14B5E">
              <w:rPr>
                <w:rFonts w:asciiTheme="minorHAnsi" w:hAnsiTheme="minorHAnsi"/>
                <w:sz w:val="22"/>
                <w:szCs w:val="22"/>
              </w:rPr>
              <w:t>7%</w:t>
            </w:r>
            <w:r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3"/>
            </w:r>
          </w:p>
        </w:tc>
      </w:tr>
      <w:tr w:rsidR="00D4048B" w:rsidRPr="00B14B5E" w14:paraId="24F6B93D" w14:textId="77777777" w:rsidTr="00B14B5E">
        <w:trPr>
          <w:trHeight w:val="11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7B46CD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582841" w14:textId="77777777" w:rsidR="00D4048B" w:rsidRPr="00B14B5E" w:rsidRDefault="00D4048B" w:rsidP="00BA6D38">
            <w:pPr>
              <w:spacing w:line="278" w:lineRule="auto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Mārketinga un pārdošanas izdevumi, administratīvie izdevumi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CE9CE" w14:textId="77777777" w:rsidR="00D4048B" w:rsidRPr="00B14B5E" w:rsidRDefault="00D4048B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pieaugums ne vairāk kā 10% pret iepriekšējo gadu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72536A" w14:textId="00328D8F" w:rsidR="00D4048B" w:rsidRPr="00B14B5E" w:rsidRDefault="004D5730" w:rsidP="00BA6D38">
            <w:pPr>
              <w:spacing w:line="27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B5E">
              <w:rPr>
                <w:rFonts w:asciiTheme="minorHAnsi" w:hAnsiTheme="minorHAnsi"/>
                <w:sz w:val="22"/>
                <w:szCs w:val="22"/>
              </w:rPr>
              <w:t>pieaugums 6%</w:t>
            </w:r>
          </w:p>
        </w:tc>
      </w:tr>
    </w:tbl>
    <w:p w14:paraId="56DFA972" w14:textId="1B71CD08" w:rsidR="00FD2335" w:rsidRPr="00B14B5E" w:rsidRDefault="00FD2335">
      <w:pPr>
        <w:rPr>
          <w:rFonts w:asciiTheme="minorHAnsi" w:hAnsiTheme="minorHAnsi" w:cs="Times New Roman"/>
          <w:sz w:val="22"/>
          <w:szCs w:val="22"/>
        </w:rPr>
      </w:pPr>
    </w:p>
    <w:sectPr w:rsidR="00FD2335" w:rsidRPr="00B14B5E" w:rsidSect="00D4586C">
      <w:headerReference w:type="default" r:id="rId8"/>
      <w:headerReference w:type="first" r:id="rId9"/>
      <w:footerReference w:type="first" r:id="rId10"/>
      <w:pgSz w:w="11900" w:h="16840"/>
      <w:pgMar w:top="3119" w:right="1644" w:bottom="1701" w:left="164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D3D8" w14:textId="77777777" w:rsidR="00B271D8" w:rsidRDefault="00B271D8">
      <w:r>
        <w:separator/>
      </w:r>
    </w:p>
  </w:endnote>
  <w:endnote w:type="continuationSeparator" w:id="0">
    <w:p w14:paraId="74189DFE" w14:textId="77777777" w:rsidR="00B271D8" w:rsidRDefault="00B2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20D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4EE70D" wp14:editId="4902935F">
          <wp:simplePos x="0" y="0"/>
          <wp:positionH relativeFrom="column">
            <wp:posOffset>-1043939</wp:posOffset>
          </wp:positionH>
          <wp:positionV relativeFrom="paragraph">
            <wp:posOffset>0</wp:posOffset>
          </wp:positionV>
          <wp:extent cx="7560000" cy="720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9069" w14:textId="77777777" w:rsidR="00B271D8" w:rsidRDefault="00B271D8">
      <w:r>
        <w:separator/>
      </w:r>
    </w:p>
  </w:footnote>
  <w:footnote w:type="continuationSeparator" w:id="0">
    <w:p w14:paraId="5DFD49D7" w14:textId="77777777" w:rsidR="00B271D8" w:rsidRDefault="00B271D8">
      <w:r>
        <w:continuationSeparator/>
      </w:r>
    </w:p>
  </w:footnote>
  <w:footnote w:id="1">
    <w:p w14:paraId="121F3CBE" w14:textId="531B0639" w:rsidR="00602959" w:rsidRDefault="006029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4B5E">
        <w:rPr>
          <w:rFonts w:asciiTheme="minorHAnsi" w:hAnsiTheme="minorHAnsi"/>
          <w:sz w:val="22"/>
          <w:szCs w:val="22"/>
        </w:rPr>
        <w:t>Kopējā likviditāte, neskaitot nākamo periodu ieņēmumus par ieguldījumiem ēkā (faktiski saņemtie finansējumi, kurus pakāpeniski, pa gadiem, iekļauj ieņēmumos atbilstoši aprēķinātajam nolietojumam)</w:t>
      </w:r>
    </w:p>
  </w:footnote>
  <w:footnote w:id="2">
    <w:p w14:paraId="4F1F571B" w14:textId="7E4364B1" w:rsidR="00602959" w:rsidRDefault="006029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4B5E">
        <w:rPr>
          <w:rFonts w:asciiTheme="minorHAnsi" w:hAnsiTheme="minorHAnsi"/>
          <w:sz w:val="22"/>
          <w:szCs w:val="22"/>
        </w:rPr>
        <w:t>Kopējā likviditāte, ieskaitot īstermiņa saistībās visus īstermiņa nākamo periodu ieņēmumus</w:t>
      </w:r>
    </w:p>
  </w:footnote>
  <w:footnote w:id="3">
    <w:p w14:paraId="3EB82B56" w14:textId="621204FA" w:rsidR="00602959" w:rsidRPr="00B14B5E" w:rsidRDefault="00602959" w:rsidP="00602959">
      <w:pPr>
        <w:spacing w:after="160" w:line="278" w:lineRule="auto"/>
        <w:rPr>
          <w:rFonts w:asciiTheme="minorHAnsi" w:hAnsi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F7F71">
        <w:rPr>
          <w:rFonts w:asciiTheme="minorHAnsi" w:hAnsiTheme="minorHAnsi"/>
          <w:sz w:val="22"/>
          <w:szCs w:val="22"/>
        </w:rPr>
        <w:t xml:space="preserve">Aprēķinā par pašu ieņēmumiem tiek uzskatīta </w:t>
      </w:r>
      <w:r w:rsidR="00AF7F71">
        <w:rPr>
          <w:rFonts w:asciiTheme="minorHAnsi" w:hAnsiTheme="minorHAnsi"/>
          <w:sz w:val="22"/>
          <w:szCs w:val="22"/>
        </w:rPr>
        <w:t>n</w:t>
      </w:r>
      <w:r w:rsidRPr="00B14B5E">
        <w:rPr>
          <w:rFonts w:asciiTheme="minorHAnsi" w:hAnsiTheme="minorHAnsi"/>
          <w:sz w:val="22"/>
          <w:szCs w:val="22"/>
        </w:rPr>
        <w:t>eto apgrozījum</w:t>
      </w:r>
      <w:r w:rsidR="00AF7F71">
        <w:rPr>
          <w:rFonts w:asciiTheme="minorHAnsi" w:hAnsiTheme="minorHAnsi"/>
          <w:sz w:val="22"/>
          <w:szCs w:val="22"/>
        </w:rPr>
        <w:t>a</w:t>
      </w:r>
      <w:r w:rsidRPr="00B14B5E">
        <w:rPr>
          <w:rFonts w:asciiTheme="minorHAnsi" w:hAnsiTheme="minorHAnsi"/>
          <w:sz w:val="22"/>
          <w:szCs w:val="22"/>
        </w:rPr>
        <w:t xml:space="preserve"> un pašu piesaistīto kultūras finansējumu </w:t>
      </w:r>
      <w:r>
        <w:rPr>
          <w:rFonts w:asciiTheme="minorHAnsi" w:hAnsiTheme="minorHAnsi"/>
          <w:sz w:val="22"/>
          <w:szCs w:val="22"/>
        </w:rPr>
        <w:t xml:space="preserve">summa </w:t>
      </w:r>
    </w:p>
    <w:p w14:paraId="66B98A6C" w14:textId="3A6366DF" w:rsidR="00602959" w:rsidRDefault="006029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D3C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51069F" wp14:editId="7277F3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28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7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2ABA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ED0EAD7" wp14:editId="2FCE458C">
          <wp:simplePos x="0" y="0"/>
          <wp:positionH relativeFrom="page">
            <wp:posOffset>787</wp:posOffset>
          </wp:positionH>
          <wp:positionV relativeFrom="page">
            <wp:posOffset>0</wp:posOffset>
          </wp:positionV>
          <wp:extent cx="7558425" cy="17276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25" cy="172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A79"/>
    <w:multiLevelType w:val="hybridMultilevel"/>
    <w:tmpl w:val="D30ADF3C"/>
    <w:lvl w:ilvl="0" w:tplc="BB9E4D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06E"/>
    <w:multiLevelType w:val="hybridMultilevel"/>
    <w:tmpl w:val="58F881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84432"/>
    <w:multiLevelType w:val="hybridMultilevel"/>
    <w:tmpl w:val="4D3EA2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65D0062"/>
    <w:multiLevelType w:val="hybridMultilevel"/>
    <w:tmpl w:val="66703954"/>
    <w:lvl w:ilvl="0" w:tplc="D1FC35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1676"/>
    <w:multiLevelType w:val="hybridMultilevel"/>
    <w:tmpl w:val="4C9A14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7B3"/>
    <w:multiLevelType w:val="hybridMultilevel"/>
    <w:tmpl w:val="774AE7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2385">
    <w:abstractNumId w:val="6"/>
  </w:num>
  <w:num w:numId="2" w16cid:durableId="838036531">
    <w:abstractNumId w:val="2"/>
  </w:num>
  <w:num w:numId="3" w16cid:durableId="787310621">
    <w:abstractNumId w:val="3"/>
  </w:num>
  <w:num w:numId="4" w16cid:durableId="525678456">
    <w:abstractNumId w:val="1"/>
  </w:num>
  <w:num w:numId="5" w16cid:durableId="1663434966">
    <w:abstractNumId w:val="4"/>
  </w:num>
  <w:num w:numId="6" w16cid:durableId="1454985552">
    <w:abstractNumId w:val="5"/>
  </w:num>
  <w:num w:numId="7" w16cid:durableId="2101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C"/>
    <w:rsid w:val="00002BF7"/>
    <w:rsid w:val="00002EA0"/>
    <w:rsid w:val="000053CB"/>
    <w:rsid w:val="0000717A"/>
    <w:rsid w:val="00014752"/>
    <w:rsid w:val="00015067"/>
    <w:rsid w:val="00016B2A"/>
    <w:rsid w:val="000204BA"/>
    <w:rsid w:val="00022264"/>
    <w:rsid w:val="00024B21"/>
    <w:rsid w:val="00031497"/>
    <w:rsid w:val="000327BC"/>
    <w:rsid w:val="0003311A"/>
    <w:rsid w:val="00035249"/>
    <w:rsid w:val="00035522"/>
    <w:rsid w:val="00042886"/>
    <w:rsid w:val="00042BD5"/>
    <w:rsid w:val="00043724"/>
    <w:rsid w:val="0004487F"/>
    <w:rsid w:val="000453C4"/>
    <w:rsid w:val="00045AE9"/>
    <w:rsid w:val="000469AB"/>
    <w:rsid w:val="00046FCF"/>
    <w:rsid w:val="000521D2"/>
    <w:rsid w:val="000547DC"/>
    <w:rsid w:val="000606ED"/>
    <w:rsid w:val="000671B9"/>
    <w:rsid w:val="00070BEC"/>
    <w:rsid w:val="00071FC5"/>
    <w:rsid w:val="00073491"/>
    <w:rsid w:val="00075082"/>
    <w:rsid w:val="000821A7"/>
    <w:rsid w:val="000823D0"/>
    <w:rsid w:val="00091617"/>
    <w:rsid w:val="000A316D"/>
    <w:rsid w:val="000A3272"/>
    <w:rsid w:val="000A41C8"/>
    <w:rsid w:val="000A45BC"/>
    <w:rsid w:val="000A649D"/>
    <w:rsid w:val="000B2293"/>
    <w:rsid w:val="000B556F"/>
    <w:rsid w:val="000B6DA0"/>
    <w:rsid w:val="000C27A2"/>
    <w:rsid w:val="000C5A1D"/>
    <w:rsid w:val="000D1B64"/>
    <w:rsid w:val="000D2BC8"/>
    <w:rsid w:val="000D3590"/>
    <w:rsid w:val="000D4C6E"/>
    <w:rsid w:val="000D4DAD"/>
    <w:rsid w:val="000D5D81"/>
    <w:rsid w:val="000E376C"/>
    <w:rsid w:val="000E396E"/>
    <w:rsid w:val="000E3DA3"/>
    <w:rsid w:val="000F1E7D"/>
    <w:rsid w:val="000F1F30"/>
    <w:rsid w:val="000F22E1"/>
    <w:rsid w:val="000F6A0D"/>
    <w:rsid w:val="001044E9"/>
    <w:rsid w:val="00115E41"/>
    <w:rsid w:val="00120155"/>
    <w:rsid w:val="00121875"/>
    <w:rsid w:val="00126E6D"/>
    <w:rsid w:val="00127371"/>
    <w:rsid w:val="00131EE6"/>
    <w:rsid w:val="001330A3"/>
    <w:rsid w:val="00134481"/>
    <w:rsid w:val="001354A4"/>
    <w:rsid w:val="001370F7"/>
    <w:rsid w:val="0013796F"/>
    <w:rsid w:val="001416C1"/>
    <w:rsid w:val="00141769"/>
    <w:rsid w:val="00142C73"/>
    <w:rsid w:val="00144586"/>
    <w:rsid w:val="00145D20"/>
    <w:rsid w:val="0015395B"/>
    <w:rsid w:val="00155D75"/>
    <w:rsid w:val="00155FC7"/>
    <w:rsid w:val="00160D01"/>
    <w:rsid w:val="0016119C"/>
    <w:rsid w:val="00162495"/>
    <w:rsid w:val="001643A3"/>
    <w:rsid w:val="00165C6C"/>
    <w:rsid w:val="00166EDE"/>
    <w:rsid w:val="00174255"/>
    <w:rsid w:val="001756C4"/>
    <w:rsid w:val="00175BA1"/>
    <w:rsid w:val="0018064C"/>
    <w:rsid w:val="00181486"/>
    <w:rsid w:val="001817D0"/>
    <w:rsid w:val="001818B8"/>
    <w:rsid w:val="00182B42"/>
    <w:rsid w:val="00183C0E"/>
    <w:rsid w:val="001922E4"/>
    <w:rsid w:val="001971E6"/>
    <w:rsid w:val="001A039F"/>
    <w:rsid w:val="001A28D4"/>
    <w:rsid w:val="001A4513"/>
    <w:rsid w:val="001A6FF3"/>
    <w:rsid w:val="001A7A0B"/>
    <w:rsid w:val="001B1959"/>
    <w:rsid w:val="001B24A5"/>
    <w:rsid w:val="001B2C15"/>
    <w:rsid w:val="001B2F74"/>
    <w:rsid w:val="001B5BA3"/>
    <w:rsid w:val="001B634E"/>
    <w:rsid w:val="001B64A0"/>
    <w:rsid w:val="001C218A"/>
    <w:rsid w:val="001C68B2"/>
    <w:rsid w:val="001D3256"/>
    <w:rsid w:val="001D7F32"/>
    <w:rsid w:val="001E17C5"/>
    <w:rsid w:val="001E19D5"/>
    <w:rsid w:val="001F1A06"/>
    <w:rsid w:val="001F4E32"/>
    <w:rsid w:val="001F61FF"/>
    <w:rsid w:val="001F6324"/>
    <w:rsid w:val="002013B0"/>
    <w:rsid w:val="00201BD7"/>
    <w:rsid w:val="0020413A"/>
    <w:rsid w:val="00207EA3"/>
    <w:rsid w:val="002117EC"/>
    <w:rsid w:val="00213783"/>
    <w:rsid w:val="0021528F"/>
    <w:rsid w:val="00220B0F"/>
    <w:rsid w:val="00224713"/>
    <w:rsid w:val="00226EE4"/>
    <w:rsid w:val="00231213"/>
    <w:rsid w:val="002315C3"/>
    <w:rsid w:val="002334C0"/>
    <w:rsid w:val="002362BD"/>
    <w:rsid w:val="00236B43"/>
    <w:rsid w:val="002374B9"/>
    <w:rsid w:val="002426C7"/>
    <w:rsid w:val="00245089"/>
    <w:rsid w:val="00262EE9"/>
    <w:rsid w:val="00265966"/>
    <w:rsid w:val="002661CF"/>
    <w:rsid w:val="00270856"/>
    <w:rsid w:val="00272908"/>
    <w:rsid w:val="002758F8"/>
    <w:rsid w:val="00284472"/>
    <w:rsid w:val="00292714"/>
    <w:rsid w:val="002A007E"/>
    <w:rsid w:val="002B314E"/>
    <w:rsid w:val="002B3FCD"/>
    <w:rsid w:val="002B46AB"/>
    <w:rsid w:val="002B49CF"/>
    <w:rsid w:val="002B575C"/>
    <w:rsid w:val="002B5C96"/>
    <w:rsid w:val="002B737E"/>
    <w:rsid w:val="002C375E"/>
    <w:rsid w:val="002C5D33"/>
    <w:rsid w:val="002C6104"/>
    <w:rsid w:val="002D1408"/>
    <w:rsid w:val="002D1D8A"/>
    <w:rsid w:val="002D2843"/>
    <w:rsid w:val="002D78BD"/>
    <w:rsid w:val="002E1C9A"/>
    <w:rsid w:val="002E48E2"/>
    <w:rsid w:val="002E7AFE"/>
    <w:rsid w:val="002F4150"/>
    <w:rsid w:val="002F4C9A"/>
    <w:rsid w:val="003035C3"/>
    <w:rsid w:val="00305C9E"/>
    <w:rsid w:val="003061C6"/>
    <w:rsid w:val="00310822"/>
    <w:rsid w:val="00313BF4"/>
    <w:rsid w:val="003148DF"/>
    <w:rsid w:val="00314FC1"/>
    <w:rsid w:val="00322873"/>
    <w:rsid w:val="00323908"/>
    <w:rsid w:val="00326B10"/>
    <w:rsid w:val="00326C03"/>
    <w:rsid w:val="003322C9"/>
    <w:rsid w:val="00332976"/>
    <w:rsid w:val="00332CAC"/>
    <w:rsid w:val="0033309E"/>
    <w:rsid w:val="00333241"/>
    <w:rsid w:val="00336EAB"/>
    <w:rsid w:val="00337EEE"/>
    <w:rsid w:val="0034035A"/>
    <w:rsid w:val="00340904"/>
    <w:rsid w:val="00343803"/>
    <w:rsid w:val="00343984"/>
    <w:rsid w:val="003454C9"/>
    <w:rsid w:val="0034559B"/>
    <w:rsid w:val="0035529D"/>
    <w:rsid w:val="003564FF"/>
    <w:rsid w:val="0036143B"/>
    <w:rsid w:val="003643F5"/>
    <w:rsid w:val="003647C6"/>
    <w:rsid w:val="00372739"/>
    <w:rsid w:val="00372C3C"/>
    <w:rsid w:val="0037475D"/>
    <w:rsid w:val="003766E5"/>
    <w:rsid w:val="00377974"/>
    <w:rsid w:val="0038129F"/>
    <w:rsid w:val="00383E7E"/>
    <w:rsid w:val="003851A7"/>
    <w:rsid w:val="00391F3F"/>
    <w:rsid w:val="00396406"/>
    <w:rsid w:val="0039671F"/>
    <w:rsid w:val="003A2CF5"/>
    <w:rsid w:val="003B012F"/>
    <w:rsid w:val="003B7E95"/>
    <w:rsid w:val="003C38EE"/>
    <w:rsid w:val="003C450F"/>
    <w:rsid w:val="003D0833"/>
    <w:rsid w:val="003D1655"/>
    <w:rsid w:val="003D24BD"/>
    <w:rsid w:val="003D2C11"/>
    <w:rsid w:val="003D3096"/>
    <w:rsid w:val="003D34DB"/>
    <w:rsid w:val="003D41A3"/>
    <w:rsid w:val="003E3A56"/>
    <w:rsid w:val="003F205B"/>
    <w:rsid w:val="003F2264"/>
    <w:rsid w:val="003F2D53"/>
    <w:rsid w:val="003F3395"/>
    <w:rsid w:val="003F5576"/>
    <w:rsid w:val="003F55E7"/>
    <w:rsid w:val="003F60A6"/>
    <w:rsid w:val="003F68BA"/>
    <w:rsid w:val="003F7AB0"/>
    <w:rsid w:val="0040607A"/>
    <w:rsid w:val="0040653C"/>
    <w:rsid w:val="00407238"/>
    <w:rsid w:val="00412E9D"/>
    <w:rsid w:val="0041485F"/>
    <w:rsid w:val="00414878"/>
    <w:rsid w:val="004204E8"/>
    <w:rsid w:val="004220D7"/>
    <w:rsid w:val="00422621"/>
    <w:rsid w:val="00422E53"/>
    <w:rsid w:val="004258CA"/>
    <w:rsid w:val="00425AC9"/>
    <w:rsid w:val="004272AD"/>
    <w:rsid w:val="004321ED"/>
    <w:rsid w:val="00437956"/>
    <w:rsid w:val="00444614"/>
    <w:rsid w:val="00445120"/>
    <w:rsid w:val="00445D3C"/>
    <w:rsid w:val="004467DB"/>
    <w:rsid w:val="00447233"/>
    <w:rsid w:val="0044770C"/>
    <w:rsid w:val="00450826"/>
    <w:rsid w:val="004510A7"/>
    <w:rsid w:val="0045117A"/>
    <w:rsid w:val="00453861"/>
    <w:rsid w:val="00453DD6"/>
    <w:rsid w:val="00455E98"/>
    <w:rsid w:val="0046164C"/>
    <w:rsid w:val="00464357"/>
    <w:rsid w:val="00466A71"/>
    <w:rsid w:val="0047453E"/>
    <w:rsid w:val="0047519B"/>
    <w:rsid w:val="004814EC"/>
    <w:rsid w:val="004862DE"/>
    <w:rsid w:val="00487AD1"/>
    <w:rsid w:val="00493022"/>
    <w:rsid w:val="00493C19"/>
    <w:rsid w:val="004A0222"/>
    <w:rsid w:val="004A16D2"/>
    <w:rsid w:val="004A6030"/>
    <w:rsid w:val="004B06B3"/>
    <w:rsid w:val="004B15C9"/>
    <w:rsid w:val="004B36F4"/>
    <w:rsid w:val="004B4B60"/>
    <w:rsid w:val="004B5A8A"/>
    <w:rsid w:val="004B5C47"/>
    <w:rsid w:val="004B5FEA"/>
    <w:rsid w:val="004B6C06"/>
    <w:rsid w:val="004C38A0"/>
    <w:rsid w:val="004C53BA"/>
    <w:rsid w:val="004C596A"/>
    <w:rsid w:val="004C5D35"/>
    <w:rsid w:val="004D1E33"/>
    <w:rsid w:val="004D3CBA"/>
    <w:rsid w:val="004D5730"/>
    <w:rsid w:val="004D7CE2"/>
    <w:rsid w:val="004D7E96"/>
    <w:rsid w:val="004E196A"/>
    <w:rsid w:val="004E26FB"/>
    <w:rsid w:val="004E6EC7"/>
    <w:rsid w:val="004F58D6"/>
    <w:rsid w:val="004F5C07"/>
    <w:rsid w:val="004F69E9"/>
    <w:rsid w:val="005043FB"/>
    <w:rsid w:val="00506158"/>
    <w:rsid w:val="0051007B"/>
    <w:rsid w:val="0051133D"/>
    <w:rsid w:val="0051487B"/>
    <w:rsid w:val="0051790B"/>
    <w:rsid w:val="00524251"/>
    <w:rsid w:val="005268D7"/>
    <w:rsid w:val="0053308B"/>
    <w:rsid w:val="00536997"/>
    <w:rsid w:val="00537FBE"/>
    <w:rsid w:val="00542AD9"/>
    <w:rsid w:val="005468C2"/>
    <w:rsid w:val="00550029"/>
    <w:rsid w:val="00556AAD"/>
    <w:rsid w:val="00562BAD"/>
    <w:rsid w:val="005647CE"/>
    <w:rsid w:val="005658A1"/>
    <w:rsid w:val="00566C6D"/>
    <w:rsid w:val="0057031B"/>
    <w:rsid w:val="00570605"/>
    <w:rsid w:val="00570D42"/>
    <w:rsid w:val="0057183A"/>
    <w:rsid w:val="00573393"/>
    <w:rsid w:val="005753A9"/>
    <w:rsid w:val="00577FAC"/>
    <w:rsid w:val="00577FC0"/>
    <w:rsid w:val="00581169"/>
    <w:rsid w:val="00583294"/>
    <w:rsid w:val="00595319"/>
    <w:rsid w:val="005957BE"/>
    <w:rsid w:val="00595BC7"/>
    <w:rsid w:val="005B7031"/>
    <w:rsid w:val="005C050D"/>
    <w:rsid w:val="005C4C3B"/>
    <w:rsid w:val="005C4F5B"/>
    <w:rsid w:val="005C6A18"/>
    <w:rsid w:val="005D0583"/>
    <w:rsid w:val="005D2247"/>
    <w:rsid w:val="005D454F"/>
    <w:rsid w:val="005D4FD1"/>
    <w:rsid w:val="005D74B7"/>
    <w:rsid w:val="005D7A09"/>
    <w:rsid w:val="005E1783"/>
    <w:rsid w:val="005E635D"/>
    <w:rsid w:val="005F1305"/>
    <w:rsid w:val="005F2F5B"/>
    <w:rsid w:val="0060009A"/>
    <w:rsid w:val="0060027E"/>
    <w:rsid w:val="00600C06"/>
    <w:rsid w:val="00601505"/>
    <w:rsid w:val="006022BE"/>
    <w:rsid w:val="00602959"/>
    <w:rsid w:val="00605645"/>
    <w:rsid w:val="00616D4F"/>
    <w:rsid w:val="006171CE"/>
    <w:rsid w:val="006177C4"/>
    <w:rsid w:val="00617AE9"/>
    <w:rsid w:val="00622CFB"/>
    <w:rsid w:val="0062308B"/>
    <w:rsid w:val="006230E9"/>
    <w:rsid w:val="00624227"/>
    <w:rsid w:val="006326E2"/>
    <w:rsid w:val="00636EA2"/>
    <w:rsid w:val="00642506"/>
    <w:rsid w:val="00646A3C"/>
    <w:rsid w:val="00650887"/>
    <w:rsid w:val="00651B3D"/>
    <w:rsid w:val="0065434F"/>
    <w:rsid w:val="006549FF"/>
    <w:rsid w:val="00657E31"/>
    <w:rsid w:val="00662990"/>
    <w:rsid w:val="006676EF"/>
    <w:rsid w:val="006716A6"/>
    <w:rsid w:val="0067277B"/>
    <w:rsid w:val="00680386"/>
    <w:rsid w:val="00680859"/>
    <w:rsid w:val="00684A2E"/>
    <w:rsid w:val="0068578B"/>
    <w:rsid w:val="006864F0"/>
    <w:rsid w:val="00686818"/>
    <w:rsid w:val="00686EF5"/>
    <w:rsid w:val="0068701D"/>
    <w:rsid w:val="00694788"/>
    <w:rsid w:val="00696E5A"/>
    <w:rsid w:val="00697C22"/>
    <w:rsid w:val="006A2041"/>
    <w:rsid w:val="006A44A1"/>
    <w:rsid w:val="006A740A"/>
    <w:rsid w:val="006A767D"/>
    <w:rsid w:val="006A767E"/>
    <w:rsid w:val="006A77A1"/>
    <w:rsid w:val="006B3683"/>
    <w:rsid w:val="006B5056"/>
    <w:rsid w:val="006B5D96"/>
    <w:rsid w:val="006B605A"/>
    <w:rsid w:val="006B7ECD"/>
    <w:rsid w:val="006C3D0B"/>
    <w:rsid w:val="006C49BD"/>
    <w:rsid w:val="006C4BEB"/>
    <w:rsid w:val="006C5302"/>
    <w:rsid w:val="006C5B15"/>
    <w:rsid w:val="006C60B7"/>
    <w:rsid w:val="006C7A6F"/>
    <w:rsid w:val="006D26AE"/>
    <w:rsid w:val="006D7E77"/>
    <w:rsid w:val="006E075F"/>
    <w:rsid w:val="006E34B5"/>
    <w:rsid w:val="006E3DB8"/>
    <w:rsid w:val="006E470D"/>
    <w:rsid w:val="006E6065"/>
    <w:rsid w:val="006E61FF"/>
    <w:rsid w:val="006F3393"/>
    <w:rsid w:val="006F3937"/>
    <w:rsid w:val="006F3FC9"/>
    <w:rsid w:val="00701BF3"/>
    <w:rsid w:val="007061C9"/>
    <w:rsid w:val="00711CE7"/>
    <w:rsid w:val="00712EF5"/>
    <w:rsid w:val="007169A2"/>
    <w:rsid w:val="00716B40"/>
    <w:rsid w:val="00722828"/>
    <w:rsid w:val="007238EE"/>
    <w:rsid w:val="007256A6"/>
    <w:rsid w:val="007328A8"/>
    <w:rsid w:val="00736CED"/>
    <w:rsid w:val="00743D18"/>
    <w:rsid w:val="00744F06"/>
    <w:rsid w:val="007472F5"/>
    <w:rsid w:val="007511F4"/>
    <w:rsid w:val="007516D9"/>
    <w:rsid w:val="00753E7E"/>
    <w:rsid w:val="00754B5A"/>
    <w:rsid w:val="007606D5"/>
    <w:rsid w:val="007654BA"/>
    <w:rsid w:val="00766159"/>
    <w:rsid w:val="007755EB"/>
    <w:rsid w:val="00782BDB"/>
    <w:rsid w:val="00784A2E"/>
    <w:rsid w:val="00792C84"/>
    <w:rsid w:val="007A1DF1"/>
    <w:rsid w:val="007A1F03"/>
    <w:rsid w:val="007A2F89"/>
    <w:rsid w:val="007A5194"/>
    <w:rsid w:val="007A5DA6"/>
    <w:rsid w:val="007A6304"/>
    <w:rsid w:val="007B1177"/>
    <w:rsid w:val="007C0332"/>
    <w:rsid w:val="007C0C91"/>
    <w:rsid w:val="007C4A12"/>
    <w:rsid w:val="007D3BAD"/>
    <w:rsid w:val="007D48A1"/>
    <w:rsid w:val="007D6D3B"/>
    <w:rsid w:val="007E13D4"/>
    <w:rsid w:val="007F04DC"/>
    <w:rsid w:val="007F1478"/>
    <w:rsid w:val="007F4BB9"/>
    <w:rsid w:val="007F4CE2"/>
    <w:rsid w:val="007F5022"/>
    <w:rsid w:val="00800417"/>
    <w:rsid w:val="008017FF"/>
    <w:rsid w:val="008034F3"/>
    <w:rsid w:val="00804F9D"/>
    <w:rsid w:val="00805AD8"/>
    <w:rsid w:val="0080617D"/>
    <w:rsid w:val="0080634A"/>
    <w:rsid w:val="00811038"/>
    <w:rsid w:val="00817E25"/>
    <w:rsid w:val="008235BB"/>
    <w:rsid w:val="00831496"/>
    <w:rsid w:val="008341CF"/>
    <w:rsid w:val="0083487B"/>
    <w:rsid w:val="008358CE"/>
    <w:rsid w:val="00842164"/>
    <w:rsid w:val="0084581C"/>
    <w:rsid w:val="00856178"/>
    <w:rsid w:val="0085665F"/>
    <w:rsid w:val="00861111"/>
    <w:rsid w:val="00863B2E"/>
    <w:rsid w:val="0086437F"/>
    <w:rsid w:val="00865815"/>
    <w:rsid w:val="008676B3"/>
    <w:rsid w:val="0087056C"/>
    <w:rsid w:val="0087302F"/>
    <w:rsid w:val="00874F1F"/>
    <w:rsid w:val="00876898"/>
    <w:rsid w:val="00881FD7"/>
    <w:rsid w:val="00884B36"/>
    <w:rsid w:val="00887B10"/>
    <w:rsid w:val="00890101"/>
    <w:rsid w:val="00890C5E"/>
    <w:rsid w:val="008929C7"/>
    <w:rsid w:val="00893C92"/>
    <w:rsid w:val="00896456"/>
    <w:rsid w:val="00897ABD"/>
    <w:rsid w:val="008A515C"/>
    <w:rsid w:val="008A5D33"/>
    <w:rsid w:val="008A6DDF"/>
    <w:rsid w:val="008B1005"/>
    <w:rsid w:val="008B2A1A"/>
    <w:rsid w:val="008B3F1A"/>
    <w:rsid w:val="008B4B07"/>
    <w:rsid w:val="008B4EC6"/>
    <w:rsid w:val="008B6FF3"/>
    <w:rsid w:val="008C028B"/>
    <w:rsid w:val="008C5F3A"/>
    <w:rsid w:val="008D0910"/>
    <w:rsid w:val="008D2B38"/>
    <w:rsid w:val="008D7A24"/>
    <w:rsid w:val="008D7C3A"/>
    <w:rsid w:val="008E033F"/>
    <w:rsid w:val="008E2CDA"/>
    <w:rsid w:val="00900FE6"/>
    <w:rsid w:val="0090516A"/>
    <w:rsid w:val="009059A0"/>
    <w:rsid w:val="00906D68"/>
    <w:rsid w:val="009108FD"/>
    <w:rsid w:val="00917F46"/>
    <w:rsid w:val="00920472"/>
    <w:rsid w:val="00923F11"/>
    <w:rsid w:val="00925E6A"/>
    <w:rsid w:val="009278DF"/>
    <w:rsid w:val="00927FAF"/>
    <w:rsid w:val="009310CC"/>
    <w:rsid w:val="00933BE6"/>
    <w:rsid w:val="00934876"/>
    <w:rsid w:val="00937746"/>
    <w:rsid w:val="00941E0B"/>
    <w:rsid w:val="00941FC6"/>
    <w:rsid w:val="00946A6C"/>
    <w:rsid w:val="009534D1"/>
    <w:rsid w:val="009555E7"/>
    <w:rsid w:val="00957F43"/>
    <w:rsid w:val="00961AFA"/>
    <w:rsid w:val="00962820"/>
    <w:rsid w:val="009655F0"/>
    <w:rsid w:val="00966061"/>
    <w:rsid w:val="0096739F"/>
    <w:rsid w:val="009713CD"/>
    <w:rsid w:val="00974F92"/>
    <w:rsid w:val="009750D5"/>
    <w:rsid w:val="0098189C"/>
    <w:rsid w:val="00982140"/>
    <w:rsid w:val="009839CB"/>
    <w:rsid w:val="00987919"/>
    <w:rsid w:val="0099601D"/>
    <w:rsid w:val="009A0914"/>
    <w:rsid w:val="009A092E"/>
    <w:rsid w:val="009A4BE3"/>
    <w:rsid w:val="009A63D4"/>
    <w:rsid w:val="009A735E"/>
    <w:rsid w:val="009B0381"/>
    <w:rsid w:val="009B4A1A"/>
    <w:rsid w:val="009B4A63"/>
    <w:rsid w:val="009B647B"/>
    <w:rsid w:val="009C2B17"/>
    <w:rsid w:val="009C3F57"/>
    <w:rsid w:val="009C3FF3"/>
    <w:rsid w:val="009C650E"/>
    <w:rsid w:val="009C6CAD"/>
    <w:rsid w:val="009D2002"/>
    <w:rsid w:val="009D3603"/>
    <w:rsid w:val="009D5C1B"/>
    <w:rsid w:val="009D5E50"/>
    <w:rsid w:val="009D60FB"/>
    <w:rsid w:val="009D7018"/>
    <w:rsid w:val="009E038A"/>
    <w:rsid w:val="009E107A"/>
    <w:rsid w:val="009E31F5"/>
    <w:rsid w:val="009E534D"/>
    <w:rsid w:val="009F04A9"/>
    <w:rsid w:val="009F053E"/>
    <w:rsid w:val="009F2723"/>
    <w:rsid w:val="009F40D9"/>
    <w:rsid w:val="009F4F80"/>
    <w:rsid w:val="00A02B40"/>
    <w:rsid w:val="00A02BF1"/>
    <w:rsid w:val="00A077BD"/>
    <w:rsid w:val="00A11FD9"/>
    <w:rsid w:val="00A1378D"/>
    <w:rsid w:val="00A1679B"/>
    <w:rsid w:val="00A2117D"/>
    <w:rsid w:val="00A227E0"/>
    <w:rsid w:val="00A272FA"/>
    <w:rsid w:val="00A40CEF"/>
    <w:rsid w:val="00A51B86"/>
    <w:rsid w:val="00A52312"/>
    <w:rsid w:val="00A53B5A"/>
    <w:rsid w:val="00A57245"/>
    <w:rsid w:val="00A62A6D"/>
    <w:rsid w:val="00A62FBF"/>
    <w:rsid w:val="00A71BBC"/>
    <w:rsid w:val="00A76EF0"/>
    <w:rsid w:val="00A80988"/>
    <w:rsid w:val="00A82793"/>
    <w:rsid w:val="00A834C2"/>
    <w:rsid w:val="00A94895"/>
    <w:rsid w:val="00A96D87"/>
    <w:rsid w:val="00AA00B4"/>
    <w:rsid w:val="00AA1014"/>
    <w:rsid w:val="00AA20BC"/>
    <w:rsid w:val="00AB0466"/>
    <w:rsid w:val="00AB3BF1"/>
    <w:rsid w:val="00AB5891"/>
    <w:rsid w:val="00AB6606"/>
    <w:rsid w:val="00AB70D1"/>
    <w:rsid w:val="00AB7A76"/>
    <w:rsid w:val="00AC4A64"/>
    <w:rsid w:val="00AC541C"/>
    <w:rsid w:val="00AD2494"/>
    <w:rsid w:val="00AD4BD6"/>
    <w:rsid w:val="00AD6699"/>
    <w:rsid w:val="00AD79B4"/>
    <w:rsid w:val="00AE0614"/>
    <w:rsid w:val="00AE31E5"/>
    <w:rsid w:val="00AF1008"/>
    <w:rsid w:val="00AF3CBE"/>
    <w:rsid w:val="00AF3F26"/>
    <w:rsid w:val="00AF4F3F"/>
    <w:rsid w:val="00AF6D5D"/>
    <w:rsid w:val="00AF7F71"/>
    <w:rsid w:val="00B0336F"/>
    <w:rsid w:val="00B04B76"/>
    <w:rsid w:val="00B116A7"/>
    <w:rsid w:val="00B14B5E"/>
    <w:rsid w:val="00B24FC8"/>
    <w:rsid w:val="00B2586B"/>
    <w:rsid w:val="00B271D8"/>
    <w:rsid w:val="00B309D7"/>
    <w:rsid w:val="00B30B22"/>
    <w:rsid w:val="00B341DD"/>
    <w:rsid w:val="00B3789A"/>
    <w:rsid w:val="00B45391"/>
    <w:rsid w:val="00B512B8"/>
    <w:rsid w:val="00B515AA"/>
    <w:rsid w:val="00B536ED"/>
    <w:rsid w:val="00B5542C"/>
    <w:rsid w:val="00B56726"/>
    <w:rsid w:val="00B60735"/>
    <w:rsid w:val="00B72DDB"/>
    <w:rsid w:val="00B732A1"/>
    <w:rsid w:val="00B81D06"/>
    <w:rsid w:val="00B83370"/>
    <w:rsid w:val="00B835C2"/>
    <w:rsid w:val="00B842C7"/>
    <w:rsid w:val="00B84AB2"/>
    <w:rsid w:val="00B909A7"/>
    <w:rsid w:val="00B92CC3"/>
    <w:rsid w:val="00B934D0"/>
    <w:rsid w:val="00B94054"/>
    <w:rsid w:val="00B94951"/>
    <w:rsid w:val="00B95D22"/>
    <w:rsid w:val="00BA2EB3"/>
    <w:rsid w:val="00BA2F49"/>
    <w:rsid w:val="00BA3AA7"/>
    <w:rsid w:val="00BA5DD3"/>
    <w:rsid w:val="00BA6D38"/>
    <w:rsid w:val="00BB0345"/>
    <w:rsid w:val="00BB6039"/>
    <w:rsid w:val="00BC0353"/>
    <w:rsid w:val="00BC1AE8"/>
    <w:rsid w:val="00BC2C94"/>
    <w:rsid w:val="00BC5071"/>
    <w:rsid w:val="00BC57BC"/>
    <w:rsid w:val="00BD10F0"/>
    <w:rsid w:val="00BD5C7B"/>
    <w:rsid w:val="00BE28D7"/>
    <w:rsid w:val="00BE2C3C"/>
    <w:rsid w:val="00BE4B28"/>
    <w:rsid w:val="00BE5E86"/>
    <w:rsid w:val="00BF18AC"/>
    <w:rsid w:val="00BF4E7E"/>
    <w:rsid w:val="00BF5D06"/>
    <w:rsid w:val="00C01A12"/>
    <w:rsid w:val="00C03949"/>
    <w:rsid w:val="00C05DB0"/>
    <w:rsid w:val="00C118C7"/>
    <w:rsid w:val="00C20B4A"/>
    <w:rsid w:val="00C22770"/>
    <w:rsid w:val="00C24ABD"/>
    <w:rsid w:val="00C264F5"/>
    <w:rsid w:val="00C26BF8"/>
    <w:rsid w:val="00C3166F"/>
    <w:rsid w:val="00C324EF"/>
    <w:rsid w:val="00C32B91"/>
    <w:rsid w:val="00C349FC"/>
    <w:rsid w:val="00C42BB8"/>
    <w:rsid w:val="00C441FA"/>
    <w:rsid w:val="00C54932"/>
    <w:rsid w:val="00C678A5"/>
    <w:rsid w:val="00C72E79"/>
    <w:rsid w:val="00C72FB7"/>
    <w:rsid w:val="00C73B98"/>
    <w:rsid w:val="00C75005"/>
    <w:rsid w:val="00C7719A"/>
    <w:rsid w:val="00C90A1F"/>
    <w:rsid w:val="00C946CE"/>
    <w:rsid w:val="00C968F9"/>
    <w:rsid w:val="00C97FFD"/>
    <w:rsid w:val="00CA1161"/>
    <w:rsid w:val="00CA1D62"/>
    <w:rsid w:val="00CA2969"/>
    <w:rsid w:val="00CA4489"/>
    <w:rsid w:val="00CA5EE7"/>
    <w:rsid w:val="00CA74E2"/>
    <w:rsid w:val="00CA7A26"/>
    <w:rsid w:val="00CC0E26"/>
    <w:rsid w:val="00CC2802"/>
    <w:rsid w:val="00CC7A8A"/>
    <w:rsid w:val="00CC7BDB"/>
    <w:rsid w:val="00CD07EF"/>
    <w:rsid w:val="00CD31FB"/>
    <w:rsid w:val="00CD355F"/>
    <w:rsid w:val="00CD7A46"/>
    <w:rsid w:val="00CD7CB8"/>
    <w:rsid w:val="00CE3850"/>
    <w:rsid w:val="00CE59AF"/>
    <w:rsid w:val="00CE604A"/>
    <w:rsid w:val="00CF380B"/>
    <w:rsid w:val="00CF5878"/>
    <w:rsid w:val="00CF78A1"/>
    <w:rsid w:val="00D00533"/>
    <w:rsid w:val="00D00AF8"/>
    <w:rsid w:val="00D02C74"/>
    <w:rsid w:val="00D0655B"/>
    <w:rsid w:val="00D07917"/>
    <w:rsid w:val="00D146AF"/>
    <w:rsid w:val="00D16044"/>
    <w:rsid w:val="00D2160E"/>
    <w:rsid w:val="00D229FA"/>
    <w:rsid w:val="00D244D8"/>
    <w:rsid w:val="00D255AF"/>
    <w:rsid w:val="00D2599A"/>
    <w:rsid w:val="00D26948"/>
    <w:rsid w:val="00D26AE8"/>
    <w:rsid w:val="00D27C9E"/>
    <w:rsid w:val="00D36EE7"/>
    <w:rsid w:val="00D4048B"/>
    <w:rsid w:val="00D42A78"/>
    <w:rsid w:val="00D4586C"/>
    <w:rsid w:val="00D506E7"/>
    <w:rsid w:val="00D554FC"/>
    <w:rsid w:val="00D55A25"/>
    <w:rsid w:val="00D57E6C"/>
    <w:rsid w:val="00D60F5D"/>
    <w:rsid w:val="00D6121C"/>
    <w:rsid w:val="00D624A9"/>
    <w:rsid w:val="00D6278F"/>
    <w:rsid w:val="00D6457E"/>
    <w:rsid w:val="00D6517B"/>
    <w:rsid w:val="00D660E6"/>
    <w:rsid w:val="00D719B0"/>
    <w:rsid w:val="00D72E1E"/>
    <w:rsid w:val="00D73E4B"/>
    <w:rsid w:val="00D76CF7"/>
    <w:rsid w:val="00D7766B"/>
    <w:rsid w:val="00D81576"/>
    <w:rsid w:val="00D82125"/>
    <w:rsid w:val="00D82B8B"/>
    <w:rsid w:val="00D82C0B"/>
    <w:rsid w:val="00D842E5"/>
    <w:rsid w:val="00D856A5"/>
    <w:rsid w:val="00D87CEC"/>
    <w:rsid w:val="00D914B0"/>
    <w:rsid w:val="00D94959"/>
    <w:rsid w:val="00D97F5C"/>
    <w:rsid w:val="00DA28B3"/>
    <w:rsid w:val="00DA2938"/>
    <w:rsid w:val="00DA40DC"/>
    <w:rsid w:val="00DA6762"/>
    <w:rsid w:val="00DA7B51"/>
    <w:rsid w:val="00DB44C0"/>
    <w:rsid w:val="00DB506C"/>
    <w:rsid w:val="00DB52B5"/>
    <w:rsid w:val="00DC30FB"/>
    <w:rsid w:val="00DC4A1F"/>
    <w:rsid w:val="00DC6F6F"/>
    <w:rsid w:val="00DD161A"/>
    <w:rsid w:val="00DD3B6B"/>
    <w:rsid w:val="00DD68E8"/>
    <w:rsid w:val="00DE0F0A"/>
    <w:rsid w:val="00DF18FE"/>
    <w:rsid w:val="00E0000D"/>
    <w:rsid w:val="00E02CCF"/>
    <w:rsid w:val="00E04BEE"/>
    <w:rsid w:val="00E0651C"/>
    <w:rsid w:val="00E13111"/>
    <w:rsid w:val="00E16AFB"/>
    <w:rsid w:val="00E170CC"/>
    <w:rsid w:val="00E17A0F"/>
    <w:rsid w:val="00E21DA3"/>
    <w:rsid w:val="00E227E1"/>
    <w:rsid w:val="00E22ED2"/>
    <w:rsid w:val="00E25622"/>
    <w:rsid w:val="00E30526"/>
    <w:rsid w:val="00E30C1F"/>
    <w:rsid w:val="00E31561"/>
    <w:rsid w:val="00E33113"/>
    <w:rsid w:val="00E351EE"/>
    <w:rsid w:val="00E3667D"/>
    <w:rsid w:val="00E375CF"/>
    <w:rsid w:val="00E4016D"/>
    <w:rsid w:val="00E42784"/>
    <w:rsid w:val="00E435B8"/>
    <w:rsid w:val="00E45822"/>
    <w:rsid w:val="00E51418"/>
    <w:rsid w:val="00E51D20"/>
    <w:rsid w:val="00E53977"/>
    <w:rsid w:val="00E5549F"/>
    <w:rsid w:val="00E56444"/>
    <w:rsid w:val="00E6049A"/>
    <w:rsid w:val="00E60B84"/>
    <w:rsid w:val="00E6276B"/>
    <w:rsid w:val="00E629D6"/>
    <w:rsid w:val="00E637AA"/>
    <w:rsid w:val="00E67DC1"/>
    <w:rsid w:val="00E7037D"/>
    <w:rsid w:val="00E71F24"/>
    <w:rsid w:val="00E73AA0"/>
    <w:rsid w:val="00E754B5"/>
    <w:rsid w:val="00E759CB"/>
    <w:rsid w:val="00E8706F"/>
    <w:rsid w:val="00E8739B"/>
    <w:rsid w:val="00E9120D"/>
    <w:rsid w:val="00EA2840"/>
    <w:rsid w:val="00EA2C25"/>
    <w:rsid w:val="00EA3670"/>
    <w:rsid w:val="00EA4836"/>
    <w:rsid w:val="00EA48B2"/>
    <w:rsid w:val="00EB073E"/>
    <w:rsid w:val="00EB5205"/>
    <w:rsid w:val="00EC24B5"/>
    <w:rsid w:val="00EC65FD"/>
    <w:rsid w:val="00ED21AE"/>
    <w:rsid w:val="00ED49A2"/>
    <w:rsid w:val="00ED58C0"/>
    <w:rsid w:val="00ED6430"/>
    <w:rsid w:val="00ED793D"/>
    <w:rsid w:val="00EE2C40"/>
    <w:rsid w:val="00EE5017"/>
    <w:rsid w:val="00EE6ECF"/>
    <w:rsid w:val="00EF003B"/>
    <w:rsid w:val="00EF292F"/>
    <w:rsid w:val="00EF4B0B"/>
    <w:rsid w:val="00EF4D91"/>
    <w:rsid w:val="00EF4FAC"/>
    <w:rsid w:val="00EF7578"/>
    <w:rsid w:val="00F0051E"/>
    <w:rsid w:val="00F00FA4"/>
    <w:rsid w:val="00F03174"/>
    <w:rsid w:val="00F15B4C"/>
    <w:rsid w:val="00F16638"/>
    <w:rsid w:val="00F179F3"/>
    <w:rsid w:val="00F23BDE"/>
    <w:rsid w:val="00F24397"/>
    <w:rsid w:val="00F248C4"/>
    <w:rsid w:val="00F24DCC"/>
    <w:rsid w:val="00F273AF"/>
    <w:rsid w:val="00F32BD7"/>
    <w:rsid w:val="00F36755"/>
    <w:rsid w:val="00F371D3"/>
    <w:rsid w:val="00F406F6"/>
    <w:rsid w:val="00F40AC0"/>
    <w:rsid w:val="00F40FEC"/>
    <w:rsid w:val="00F4264F"/>
    <w:rsid w:val="00F4609D"/>
    <w:rsid w:val="00F608E6"/>
    <w:rsid w:val="00F6232C"/>
    <w:rsid w:val="00F64C9E"/>
    <w:rsid w:val="00F67125"/>
    <w:rsid w:val="00F7011A"/>
    <w:rsid w:val="00F7318D"/>
    <w:rsid w:val="00F743F3"/>
    <w:rsid w:val="00F75611"/>
    <w:rsid w:val="00F77FA8"/>
    <w:rsid w:val="00F8034D"/>
    <w:rsid w:val="00F8501F"/>
    <w:rsid w:val="00F852B2"/>
    <w:rsid w:val="00F868FC"/>
    <w:rsid w:val="00F87C38"/>
    <w:rsid w:val="00F93A63"/>
    <w:rsid w:val="00F97282"/>
    <w:rsid w:val="00FA1D64"/>
    <w:rsid w:val="00FA2CF9"/>
    <w:rsid w:val="00FA4AB9"/>
    <w:rsid w:val="00FB1156"/>
    <w:rsid w:val="00FB3F7C"/>
    <w:rsid w:val="00FC15CB"/>
    <w:rsid w:val="00FC79D4"/>
    <w:rsid w:val="00FD0174"/>
    <w:rsid w:val="00FD2335"/>
    <w:rsid w:val="00FD6325"/>
    <w:rsid w:val="00FE225E"/>
    <w:rsid w:val="00FE2F08"/>
    <w:rsid w:val="00FF169F"/>
    <w:rsid w:val="00FF27D7"/>
    <w:rsid w:val="00FF3247"/>
    <w:rsid w:val="00FF344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577DE"/>
  <w15:chartTrackingRefBased/>
  <w15:docId w15:val="{67E45B51-B85B-4DA3-96C3-D06A1A6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E9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86C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trip,H&amp;P List Paragraph,2,Virsraksti,Saistīto dokumentu saraksts,Numurets,PPS_Bullet"/>
    <w:basedOn w:val="Normal"/>
    <w:link w:val="ListParagraphChar"/>
    <w:uiPriority w:val="99"/>
    <w:qFormat/>
    <w:rsid w:val="00D45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A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1D"/>
    <w:rPr>
      <w:color w:val="605E5C"/>
      <w:shd w:val="clear" w:color="auto" w:fill="E1DFDD"/>
    </w:rPr>
  </w:style>
  <w:style w:type="paragraph" w:customStyle="1" w:styleId="1stlevelheading">
    <w:name w:val="1st level (heading)"/>
    <w:next w:val="Normal"/>
    <w:uiPriority w:val="1"/>
    <w:qFormat/>
    <w:rsid w:val="00966061"/>
    <w:pPr>
      <w:keepNext/>
      <w:numPr>
        <w:numId w:val="3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kern w:val="0"/>
      <w:sz w:val="24"/>
      <w:szCs w:val="24"/>
      <w:lang w:val="en-GB"/>
      <w14:ligatures w14:val="none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96606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96606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96606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966061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966061"/>
    <w:p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96606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numbering" w:customStyle="1" w:styleId="SLONumberings">
    <w:name w:val="SLO_Numberings"/>
    <w:uiPriority w:val="99"/>
    <w:rsid w:val="00966061"/>
    <w:pPr>
      <w:numPr>
        <w:numId w:val="3"/>
      </w:numPr>
    </w:pPr>
  </w:style>
  <w:style w:type="paragraph" w:styleId="Revision">
    <w:name w:val="Revision"/>
    <w:hidden/>
    <w:uiPriority w:val="99"/>
    <w:semiHidden/>
    <w:rsid w:val="00265966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pf0">
    <w:name w:val="pf0"/>
    <w:basedOn w:val="Normal"/>
    <w:rsid w:val="009A09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9A092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Numurets Char,PPS_Bullet Char"/>
    <w:link w:val="ListParagraph"/>
    <w:uiPriority w:val="99"/>
    <w:rsid w:val="009A092E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Calibri">
    <w:name w:val="Calibri"/>
    <w:basedOn w:val="BodyText"/>
    <w:qFormat/>
    <w:rsid w:val="00FF3247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FF32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3247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959"/>
    <w:rPr>
      <w:rFonts w:ascii="Corbel" w:eastAsia="Corbel" w:hAnsi="Corbel" w:cs="Corbel"/>
      <w:kern w:val="0"/>
      <w:sz w:val="20"/>
      <w:szCs w:val="20"/>
      <w:lang w:val="lv-LV"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2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0257-0990-4D6D-BBA0-CB65A51F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O.</dc:creator>
  <cp:keywords/>
  <dc:description/>
  <cp:lastModifiedBy>Jana Krieva</cp:lastModifiedBy>
  <cp:revision>2</cp:revision>
  <cp:lastPrinted>2024-09-18T06:15:00Z</cp:lastPrinted>
  <dcterms:created xsi:type="dcterms:W3CDTF">2025-05-23T12:33:00Z</dcterms:created>
  <dcterms:modified xsi:type="dcterms:W3CDTF">2025-05-23T12:33:00Z</dcterms:modified>
</cp:coreProperties>
</file>