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ABB5" w14:textId="77777777" w:rsidR="00A469C3" w:rsidRPr="00A469C3" w:rsidRDefault="00A469C3" w:rsidP="00A469C3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u w:val="single"/>
        </w:rPr>
      </w:pPr>
      <w:bookmarkStart w:id="0" w:name="_Toc72855146"/>
      <w:r w:rsidRPr="00A469C3">
        <w:rPr>
          <w:rFonts w:ascii="Times New Roman" w:eastAsiaTheme="majorEastAsia" w:hAnsi="Times New Roman" w:cs="Times New Roman"/>
          <w:b/>
          <w:bCs/>
          <w:sz w:val="24"/>
          <w:szCs w:val="24"/>
        </w:rPr>
        <w:t>PEĻŅAS VAI ZAUDĒJUMU APRĒĶINS</w:t>
      </w:r>
      <w:bookmarkEnd w:id="0"/>
      <w:r w:rsidRPr="00A469C3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</w:r>
    </w:p>
    <w:p w14:paraId="0AC120C4" w14:textId="77777777" w:rsidR="00A469C3" w:rsidRPr="00A469C3" w:rsidRDefault="00A469C3" w:rsidP="00A469C3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bCs/>
          <w:u w:val="single"/>
        </w:rPr>
      </w:pPr>
      <w:bookmarkStart w:id="1" w:name="_Toc72855147"/>
      <w:r w:rsidRPr="00A469C3">
        <w:rPr>
          <w:rFonts w:ascii="Times New Roman" w:eastAsiaTheme="majorEastAsia" w:hAnsi="Times New Roman" w:cs="Times New Roman"/>
          <w:b/>
          <w:bCs/>
          <w:u w:val="single"/>
        </w:rPr>
        <w:t>Peļņas vai zaudējumu aprēķins par periodu no 2020. gada 1. janvāra līdz 2020. gada 3</w:t>
      </w:r>
      <w:r w:rsidR="002912AC">
        <w:rPr>
          <w:rFonts w:ascii="Times New Roman" w:eastAsiaTheme="majorEastAsia" w:hAnsi="Times New Roman" w:cs="Times New Roman"/>
          <w:b/>
          <w:bCs/>
          <w:u w:val="single"/>
        </w:rPr>
        <w:t>1</w:t>
      </w:r>
      <w:r w:rsidRPr="00A469C3">
        <w:rPr>
          <w:rFonts w:ascii="Times New Roman" w:eastAsiaTheme="majorEastAsia" w:hAnsi="Times New Roman" w:cs="Times New Roman"/>
          <w:b/>
          <w:bCs/>
          <w:u w:val="single"/>
        </w:rPr>
        <w:t xml:space="preserve">. </w:t>
      </w:r>
      <w:bookmarkEnd w:id="1"/>
      <w:r w:rsidR="002912AC">
        <w:rPr>
          <w:rFonts w:ascii="Times New Roman" w:eastAsiaTheme="majorEastAsia" w:hAnsi="Times New Roman" w:cs="Times New Roman"/>
          <w:b/>
          <w:bCs/>
          <w:u w:val="single"/>
        </w:rPr>
        <w:t>decembrim</w:t>
      </w:r>
    </w:p>
    <w:p w14:paraId="2E12A2CC" w14:textId="77777777" w:rsidR="00A469C3" w:rsidRPr="00A469C3" w:rsidRDefault="00A469C3" w:rsidP="00A469C3">
      <w:pPr>
        <w:rPr>
          <w:rFonts w:ascii="Times New Roman" w:eastAsia="Times New Roman" w:hAnsi="Times New Roman" w:cs="Times New Roman"/>
        </w:rPr>
      </w:pPr>
    </w:p>
    <w:tbl>
      <w:tblPr>
        <w:tblW w:w="7847" w:type="dxa"/>
        <w:tblLook w:val="04A0" w:firstRow="1" w:lastRow="0" w:firstColumn="1" w:lastColumn="0" w:noHBand="0" w:noVBand="1"/>
      </w:tblPr>
      <w:tblGrid>
        <w:gridCol w:w="4531"/>
        <w:gridCol w:w="1559"/>
        <w:gridCol w:w="1757"/>
      </w:tblGrid>
      <w:tr w:rsidR="00A469C3" w:rsidRPr="00A469C3" w14:paraId="4309D687" w14:textId="77777777" w:rsidTr="00A469C3">
        <w:trPr>
          <w:trHeight w:val="540"/>
        </w:trPr>
        <w:tc>
          <w:tcPr>
            <w:tcW w:w="4531" w:type="dxa"/>
            <w:noWrap/>
            <w:vAlign w:val="bottom"/>
            <w:hideMark/>
          </w:tcPr>
          <w:p w14:paraId="1BFC2A4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  <w:hideMark/>
          </w:tcPr>
          <w:p w14:paraId="33EF9CAC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57" w:type="dxa"/>
            <w:vAlign w:val="bottom"/>
            <w:hideMark/>
          </w:tcPr>
          <w:p w14:paraId="0A5A3E04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A469C3" w:rsidRPr="00A469C3" w14:paraId="322286A9" w14:textId="77777777" w:rsidTr="00A469C3">
        <w:trPr>
          <w:trHeight w:val="255"/>
        </w:trPr>
        <w:tc>
          <w:tcPr>
            <w:tcW w:w="4531" w:type="dxa"/>
            <w:noWrap/>
            <w:vAlign w:val="bottom"/>
            <w:hideMark/>
          </w:tcPr>
          <w:p w14:paraId="6B77BFEC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6C0ABA7E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  <w:tc>
          <w:tcPr>
            <w:tcW w:w="1757" w:type="dxa"/>
            <w:hideMark/>
          </w:tcPr>
          <w:p w14:paraId="72A1540E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  <w:tr w:rsidR="00A469C3" w:rsidRPr="00A469C3" w14:paraId="6BADBCF3" w14:textId="77777777" w:rsidTr="00A469C3">
        <w:trPr>
          <w:trHeight w:val="255"/>
        </w:trPr>
        <w:tc>
          <w:tcPr>
            <w:tcW w:w="4531" w:type="dxa"/>
            <w:noWrap/>
            <w:vAlign w:val="bottom"/>
            <w:hideMark/>
          </w:tcPr>
          <w:p w14:paraId="7194D8AF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Neto apgrozījums</w:t>
            </w:r>
          </w:p>
        </w:tc>
        <w:tc>
          <w:tcPr>
            <w:tcW w:w="1559" w:type="dxa"/>
            <w:vAlign w:val="center"/>
            <w:hideMark/>
          </w:tcPr>
          <w:p w14:paraId="7649A2DD" w14:textId="77777777" w:rsidR="00A469C3" w:rsidRPr="00A469C3" w:rsidRDefault="00A469C3" w:rsidP="00EF1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291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69 32</w:t>
            </w:r>
            <w:r w:rsidR="00EF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vAlign w:val="center"/>
            <w:hideMark/>
          </w:tcPr>
          <w:p w14:paraId="01F9EAB4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132 268 </w:t>
            </w:r>
          </w:p>
        </w:tc>
      </w:tr>
      <w:tr w:rsidR="00A469C3" w:rsidRPr="00A469C3" w14:paraId="10110AA4" w14:textId="77777777" w:rsidTr="00A469C3">
        <w:trPr>
          <w:trHeight w:val="255"/>
        </w:trPr>
        <w:tc>
          <w:tcPr>
            <w:tcW w:w="4531" w:type="dxa"/>
            <w:noWrap/>
            <w:vAlign w:val="bottom"/>
            <w:hideMark/>
          </w:tcPr>
          <w:p w14:paraId="0336B403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Pārdotās produkcijas ražošanas izmaksas</w:t>
            </w:r>
          </w:p>
        </w:tc>
        <w:tc>
          <w:tcPr>
            <w:tcW w:w="1559" w:type="dxa"/>
            <w:vAlign w:val="center"/>
            <w:hideMark/>
          </w:tcPr>
          <w:p w14:paraId="64A499B3" w14:textId="77777777" w:rsidR="00A469C3" w:rsidRPr="00A469C3" w:rsidRDefault="00A469C3" w:rsidP="00EF1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(</w:t>
            </w:r>
            <w:r w:rsidR="00EF112E">
              <w:rPr>
                <w:rFonts w:ascii="Times New Roman" w:eastAsia="Times New Roman" w:hAnsi="Times New Roman" w:cs="Times New Roman"/>
                <w:sz w:val="20"/>
                <w:szCs w:val="20"/>
              </w:rPr>
              <w:t>412 473</w:t>
            </w: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14:paraId="19A9543B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(521 947)</w:t>
            </w:r>
          </w:p>
        </w:tc>
      </w:tr>
      <w:tr w:rsidR="00A469C3" w:rsidRPr="00A469C3" w14:paraId="4B1145E3" w14:textId="77777777" w:rsidTr="00A469C3">
        <w:trPr>
          <w:trHeight w:val="510"/>
        </w:trPr>
        <w:tc>
          <w:tcPr>
            <w:tcW w:w="4531" w:type="dxa"/>
            <w:noWrap/>
            <w:vAlign w:val="bottom"/>
            <w:hideMark/>
          </w:tcPr>
          <w:p w14:paraId="78D1F9A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Bruto peļņa vai zaudējumi</w:t>
            </w:r>
          </w:p>
        </w:tc>
        <w:tc>
          <w:tcPr>
            <w:tcW w:w="1559" w:type="dxa"/>
            <w:vAlign w:val="center"/>
            <w:hideMark/>
          </w:tcPr>
          <w:p w14:paraId="2A64B30D" w14:textId="77777777" w:rsidR="00A469C3" w:rsidRPr="00A469C3" w:rsidRDefault="00A469C3" w:rsidP="00EF1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(</w:t>
            </w:r>
            <w:r w:rsidR="00EF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343 147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14:paraId="7435B297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(389 679)</w:t>
            </w:r>
          </w:p>
        </w:tc>
      </w:tr>
      <w:tr w:rsidR="00A469C3" w:rsidRPr="00A469C3" w14:paraId="6D49F2A1" w14:textId="77777777" w:rsidTr="00A469C3">
        <w:trPr>
          <w:trHeight w:val="263"/>
        </w:trPr>
        <w:tc>
          <w:tcPr>
            <w:tcW w:w="4531" w:type="dxa"/>
            <w:noWrap/>
            <w:vAlign w:val="bottom"/>
            <w:hideMark/>
          </w:tcPr>
          <w:p w14:paraId="70B2F931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Pārdošanas izmaksas</w:t>
            </w:r>
          </w:p>
        </w:tc>
        <w:tc>
          <w:tcPr>
            <w:tcW w:w="1559" w:type="dxa"/>
            <w:vAlign w:val="center"/>
            <w:hideMark/>
          </w:tcPr>
          <w:p w14:paraId="1D0EC3F0" w14:textId="77777777" w:rsidR="00A469C3" w:rsidRPr="00A469C3" w:rsidRDefault="00A469C3" w:rsidP="00FB0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(</w:t>
            </w:r>
            <w:r w:rsidR="00291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FB0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91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FB0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14:paraId="5A7FA0D5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(16 251)</w:t>
            </w:r>
          </w:p>
        </w:tc>
      </w:tr>
      <w:tr w:rsidR="00A469C3" w:rsidRPr="00A469C3" w14:paraId="289EFA5C" w14:textId="77777777" w:rsidTr="00A469C3">
        <w:trPr>
          <w:trHeight w:val="263"/>
        </w:trPr>
        <w:tc>
          <w:tcPr>
            <w:tcW w:w="4531" w:type="dxa"/>
            <w:noWrap/>
            <w:vAlign w:val="bottom"/>
            <w:hideMark/>
          </w:tcPr>
          <w:p w14:paraId="48EDEFDE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izmaksas</w:t>
            </w:r>
          </w:p>
        </w:tc>
        <w:tc>
          <w:tcPr>
            <w:tcW w:w="1559" w:type="dxa"/>
            <w:vAlign w:val="center"/>
            <w:hideMark/>
          </w:tcPr>
          <w:p w14:paraId="6B17E858" w14:textId="77777777" w:rsidR="00A469C3" w:rsidRPr="00A469C3" w:rsidRDefault="00A469C3" w:rsidP="00EF1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(</w:t>
            </w:r>
            <w:r w:rsidR="00EF112E">
              <w:rPr>
                <w:rFonts w:ascii="Times New Roman" w:eastAsia="Times New Roman" w:hAnsi="Times New Roman" w:cs="Times New Roman"/>
                <w:sz w:val="20"/>
                <w:szCs w:val="20"/>
              </w:rPr>
              <w:t>132 734</w:t>
            </w: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14:paraId="0F3969DD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(99 679)</w:t>
            </w:r>
          </w:p>
        </w:tc>
      </w:tr>
      <w:tr w:rsidR="00A469C3" w:rsidRPr="00A469C3" w14:paraId="7F6F7A7A" w14:textId="77777777" w:rsidTr="00A469C3">
        <w:trPr>
          <w:trHeight w:val="263"/>
        </w:trPr>
        <w:tc>
          <w:tcPr>
            <w:tcW w:w="4531" w:type="dxa"/>
            <w:noWrap/>
            <w:vAlign w:val="bottom"/>
            <w:hideMark/>
          </w:tcPr>
          <w:p w14:paraId="75F7624D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saimnieciskās darbības ieņēmumi</w:t>
            </w:r>
          </w:p>
        </w:tc>
        <w:tc>
          <w:tcPr>
            <w:tcW w:w="1559" w:type="dxa"/>
            <w:vAlign w:val="center"/>
            <w:hideMark/>
          </w:tcPr>
          <w:p w14:paraId="2E831DBC" w14:textId="77777777" w:rsidR="00A469C3" w:rsidRPr="00A469C3" w:rsidRDefault="00A469C3" w:rsidP="0029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="00291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518 890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vAlign w:val="center"/>
            <w:hideMark/>
          </w:tcPr>
          <w:p w14:paraId="77186F37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478 647 </w:t>
            </w:r>
          </w:p>
        </w:tc>
      </w:tr>
      <w:tr w:rsidR="00A469C3" w:rsidRPr="00A469C3" w14:paraId="491E2019" w14:textId="77777777" w:rsidTr="00A469C3">
        <w:trPr>
          <w:trHeight w:val="263"/>
        </w:trPr>
        <w:tc>
          <w:tcPr>
            <w:tcW w:w="4531" w:type="dxa"/>
            <w:noWrap/>
            <w:vAlign w:val="bottom"/>
            <w:hideMark/>
          </w:tcPr>
          <w:p w14:paraId="72BA90EE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Pārējās saimnieciskās darbības izmaksas</w:t>
            </w:r>
          </w:p>
        </w:tc>
        <w:tc>
          <w:tcPr>
            <w:tcW w:w="1559" w:type="dxa"/>
            <w:vAlign w:val="center"/>
            <w:hideMark/>
          </w:tcPr>
          <w:p w14:paraId="7A56E8FA" w14:textId="77777777" w:rsidR="00A469C3" w:rsidRPr="00A469C3" w:rsidRDefault="00A469C3" w:rsidP="0029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(</w:t>
            </w:r>
            <w:r w:rsidR="00291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14:paraId="7334BC06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(3 591)</w:t>
            </w:r>
          </w:p>
        </w:tc>
      </w:tr>
      <w:tr w:rsidR="00A469C3" w:rsidRPr="00A469C3" w14:paraId="577FE8F3" w14:textId="77777777" w:rsidTr="00A469C3">
        <w:trPr>
          <w:trHeight w:val="255"/>
        </w:trPr>
        <w:tc>
          <w:tcPr>
            <w:tcW w:w="4531" w:type="dxa"/>
            <w:noWrap/>
            <w:vAlign w:val="bottom"/>
            <w:hideMark/>
          </w:tcPr>
          <w:p w14:paraId="23C24AE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Peļņa vai zaudējumi pirms nodokļiem</w:t>
            </w:r>
          </w:p>
        </w:tc>
        <w:tc>
          <w:tcPr>
            <w:tcW w:w="1559" w:type="dxa"/>
            <w:vAlign w:val="center"/>
            <w:hideMark/>
          </w:tcPr>
          <w:p w14:paraId="6FC0685E" w14:textId="77777777" w:rsidR="00A469C3" w:rsidRPr="00A469C3" w:rsidRDefault="00A469C3" w:rsidP="00FB0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29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35 1</w:t>
            </w:r>
            <w:r w:rsidR="00FB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vAlign w:val="center"/>
            <w:hideMark/>
          </w:tcPr>
          <w:p w14:paraId="4370BFEE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(30 553)</w:t>
            </w:r>
          </w:p>
        </w:tc>
      </w:tr>
      <w:tr w:rsidR="00A469C3" w:rsidRPr="00A469C3" w14:paraId="5FC2A1AD" w14:textId="77777777" w:rsidTr="00A469C3">
        <w:trPr>
          <w:trHeight w:val="263"/>
        </w:trPr>
        <w:tc>
          <w:tcPr>
            <w:tcW w:w="4531" w:type="dxa"/>
            <w:noWrap/>
            <w:vAlign w:val="bottom"/>
            <w:hideMark/>
          </w:tcPr>
          <w:p w14:paraId="611883CC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Uzņēmumu ienākuma nodoklis par pārskata gadu</w:t>
            </w:r>
          </w:p>
        </w:tc>
        <w:tc>
          <w:tcPr>
            <w:tcW w:w="1559" w:type="dxa"/>
            <w:vAlign w:val="center"/>
            <w:hideMark/>
          </w:tcPr>
          <w:p w14:paraId="04851AEE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1757" w:type="dxa"/>
            <w:vAlign w:val="center"/>
            <w:hideMark/>
          </w:tcPr>
          <w:p w14:paraId="0166CC92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</w:tr>
      <w:tr w:rsidR="00A469C3" w:rsidRPr="00A469C3" w14:paraId="1D7A3CAD" w14:textId="77777777" w:rsidTr="00A469C3">
        <w:trPr>
          <w:trHeight w:val="510"/>
        </w:trPr>
        <w:tc>
          <w:tcPr>
            <w:tcW w:w="4531" w:type="dxa"/>
            <w:noWrap/>
            <w:vAlign w:val="bottom"/>
            <w:hideMark/>
          </w:tcPr>
          <w:p w14:paraId="48C1633C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Pārskata gada peļņa vai zaudējumi</w:t>
            </w:r>
          </w:p>
        </w:tc>
        <w:tc>
          <w:tcPr>
            <w:tcW w:w="1559" w:type="dxa"/>
            <w:vAlign w:val="center"/>
            <w:hideMark/>
          </w:tcPr>
          <w:p w14:paraId="3E08BDA1" w14:textId="77777777" w:rsidR="00A469C3" w:rsidRPr="00A469C3" w:rsidRDefault="002912AC" w:rsidP="00FB0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35 1</w:t>
            </w:r>
            <w:r w:rsidR="00FB0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757" w:type="dxa"/>
            <w:vAlign w:val="center"/>
            <w:hideMark/>
          </w:tcPr>
          <w:p w14:paraId="705F923E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(30 553)</w:t>
            </w:r>
          </w:p>
        </w:tc>
      </w:tr>
    </w:tbl>
    <w:p w14:paraId="75767EE7" w14:textId="77777777" w:rsidR="00A469C3" w:rsidRPr="00A469C3" w:rsidRDefault="00A469C3" w:rsidP="00A469C3">
      <w:pPr>
        <w:rPr>
          <w:rFonts w:ascii="Times New Roman" w:eastAsia="Times New Roman" w:hAnsi="Times New Roman" w:cs="Times New Roman"/>
        </w:rPr>
      </w:pPr>
    </w:p>
    <w:p w14:paraId="047AA341" w14:textId="77777777" w:rsidR="00A469C3" w:rsidRPr="00A469C3" w:rsidRDefault="00A469C3" w:rsidP="00A469C3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" w:name="_Toc72855148"/>
      <w:r w:rsidRPr="00A469C3">
        <w:rPr>
          <w:rFonts w:ascii="Times New Roman" w:eastAsiaTheme="majorEastAsia" w:hAnsi="Times New Roman" w:cs="Times New Roman"/>
          <w:b/>
          <w:bCs/>
          <w:sz w:val="24"/>
          <w:szCs w:val="24"/>
        </w:rPr>
        <w:t>BILANCE</w:t>
      </w:r>
      <w:bookmarkEnd w:id="2"/>
    </w:p>
    <w:p w14:paraId="6FD59AC0" w14:textId="77777777" w:rsidR="00A469C3" w:rsidRPr="00A469C3" w:rsidRDefault="00A469C3" w:rsidP="00A469C3">
      <w:pPr>
        <w:rPr>
          <w:rFonts w:ascii="Times New Roman" w:eastAsia="Times New Roman" w:hAnsi="Times New Roman" w:cs="Times New Roman"/>
        </w:rPr>
      </w:pPr>
    </w:p>
    <w:p w14:paraId="709EA30B" w14:textId="77777777" w:rsidR="00A469C3" w:rsidRPr="00A469C3" w:rsidRDefault="00A469C3" w:rsidP="00A469C3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bCs/>
          <w:u w:val="single"/>
        </w:rPr>
      </w:pPr>
      <w:bookmarkStart w:id="3" w:name="_Toc72855149"/>
      <w:r w:rsidRPr="00A469C3">
        <w:rPr>
          <w:rFonts w:ascii="Times New Roman" w:eastAsiaTheme="majorEastAsia" w:hAnsi="Times New Roman" w:cs="Times New Roman"/>
          <w:b/>
          <w:bCs/>
          <w:u w:val="single"/>
        </w:rPr>
        <w:t>Bilance 2020. gada 31. decembrī</w:t>
      </w:r>
      <w:bookmarkEnd w:id="3"/>
    </w:p>
    <w:tbl>
      <w:tblPr>
        <w:tblW w:w="9072" w:type="dxa"/>
        <w:tblLook w:val="04A0" w:firstRow="1" w:lastRow="0" w:firstColumn="1" w:lastColumn="0" w:noHBand="0" w:noVBand="1"/>
      </w:tblPr>
      <w:tblGrid>
        <w:gridCol w:w="4673"/>
        <w:gridCol w:w="961"/>
        <w:gridCol w:w="2119"/>
        <w:gridCol w:w="1319"/>
      </w:tblGrid>
      <w:tr w:rsidR="00A469C3" w:rsidRPr="00A469C3" w14:paraId="4714D747" w14:textId="77777777" w:rsidTr="00853B59">
        <w:trPr>
          <w:trHeight w:val="510"/>
        </w:trPr>
        <w:tc>
          <w:tcPr>
            <w:tcW w:w="4673" w:type="dxa"/>
            <w:noWrap/>
            <w:vAlign w:val="center"/>
            <w:hideMark/>
          </w:tcPr>
          <w:p w14:paraId="10E1E16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Aktīvs</w:t>
            </w:r>
          </w:p>
        </w:tc>
        <w:tc>
          <w:tcPr>
            <w:tcW w:w="961" w:type="dxa"/>
          </w:tcPr>
          <w:p w14:paraId="4490B808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7EF0EAA9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319" w:type="dxa"/>
            <w:vAlign w:val="bottom"/>
            <w:hideMark/>
          </w:tcPr>
          <w:p w14:paraId="7B675AD7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31.12.2019</w:t>
            </w:r>
          </w:p>
        </w:tc>
      </w:tr>
      <w:tr w:rsidR="00A469C3" w:rsidRPr="00A469C3" w14:paraId="09A75947" w14:textId="77777777" w:rsidTr="008E1E63">
        <w:trPr>
          <w:trHeight w:val="510"/>
        </w:trPr>
        <w:tc>
          <w:tcPr>
            <w:tcW w:w="4673" w:type="dxa"/>
            <w:noWrap/>
            <w:vAlign w:val="center"/>
          </w:tcPr>
          <w:p w14:paraId="05938B4C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</w:tcPr>
          <w:p w14:paraId="0853A78C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</w:tcPr>
          <w:p w14:paraId="0C4F5D89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</w:tcPr>
          <w:p w14:paraId="5BC402AC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69C3" w:rsidRPr="00A469C3" w14:paraId="23BB28FE" w14:textId="77777777" w:rsidTr="00853B59">
        <w:trPr>
          <w:trHeight w:val="255"/>
        </w:trPr>
        <w:tc>
          <w:tcPr>
            <w:tcW w:w="4673" w:type="dxa"/>
            <w:vAlign w:val="center"/>
            <w:hideMark/>
          </w:tcPr>
          <w:p w14:paraId="7418B5A2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</w:tcPr>
          <w:p w14:paraId="72FCF49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hideMark/>
          </w:tcPr>
          <w:p w14:paraId="6D3F7474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  <w:tc>
          <w:tcPr>
            <w:tcW w:w="1319" w:type="dxa"/>
            <w:hideMark/>
          </w:tcPr>
          <w:p w14:paraId="36638A3D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  <w:tr w:rsidR="00A469C3" w:rsidRPr="00A469C3" w14:paraId="0D07F1C8" w14:textId="77777777" w:rsidTr="00853B59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5E20622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Ilgtermiņa ieguldījumi</w:t>
            </w:r>
          </w:p>
        </w:tc>
        <w:tc>
          <w:tcPr>
            <w:tcW w:w="961" w:type="dxa"/>
            <w:vAlign w:val="bottom"/>
          </w:tcPr>
          <w:p w14:paraId="1B624FC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259A73EF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315E62FB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03D52394" w14:textId="77777777" w:rsidTr="00853B59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04D33AC9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3682DC2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55459C2A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6A84CDB9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6806FCBC" w14:textId="77777777" w:rsidTr="00853B59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22C2916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961" w:type="dxa"/>
            <w:vAlign w:val="bottom"/>
          </w:tcPr>
          <w:p w14:paraId="1D51BFF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643E3780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41E4225C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561F7F56" w14:textId="77777777" w:rsidTr="00853B59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6F1AA5E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Pārējie pamatlīdzekļi un inventārs </w:t>
            </w:r>
          </w:p>
        </w:tc>
        <w:tc>
          <w:tcPr>
            <w:tcW w:w="961" w:type="dxa"/>
            <w:vAlign w:val="bottom"/>
          </w:tcPr>
          <w:p w14:paraId="6C5BF83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1F4F54A4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11 761</w:t>
            </w:r>
          </w:p>
        </w:tc>
        <w:tc>
          <w:tcPr>
            <w:tcW w:w="1319" w:type="dxa"/>
            <w:vAlign w:val="bottom"/>
            <w:hideMark/>
          </w:tcPr>
          <w:p w14:paraId="416EE3A1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20 136</w:t>
            </w:r>
          </w:p>
        </w:tc>
      </w:tr>
      <w:tr w:rsidR="00A469C3" w:rsidRPr="00A469C3" w14:paraId="6D7C6F46" w14:textId="77777777" w:rsidTr="00853B59">
        <w:trPr>
          <w:trHeight w:val="255"/>
        </w:trPr>
        <w:tc>
          <w:tcPr>
            <w:tcW w:w="4673" w:type="dxa"/>
            <w:hideMark/>
          </w:tcPr>
          <w:p w14:paraId="1164FD0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Ilgtermiņa ieguldījumi nomātos pamatlīdzekļos </w:t>
            </w:r>
          </w:p>
        </w:tc>
        <w:tc>
          <w:tcPr>
            <w:tcW w:w="961" w:type="dxa"/>
            <w:vAlign w:val="bottom"/>
          </w:tcPr>
          <w:p w14:paraId="6A4AE56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564EA828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521 779</w:t>
            </w:r>
          </w:p>
        </w:tc>
        <w:tc>
          <w:tcPr>
            <w:tcW w:w="1319" w:type="dxa"/>
            <w:vAlign w:val="bottom"/>
            <w:hideMark/>
          </w:tcPr>
          <w:p w14:paraId="2295F248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616 642</w:t>
            </w:r>
          </w:p>
        </w:tc>
      </w:tr>
      <w:tr w:rsidR="00A469C3" w:rsidRPr="00A469C3" w14:paraId="007D8684" w14:textId="77777777" w:rsidTr="008E1E63">
        <w:trPr>
          <w:trHeight w:val="255"/>
        </w:trPr>
        <w:tc>
          <w:tcPr>
            <w:tcW w:w="4673" w:type="dxa"/>
          </w:tcPr>
          <w:p w14:paraId="59C5B655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Pamatlīdzekļu izveidošana un nepabeigto celtniecības objektu izmaksas</w:t>
            </w:r>
          </w:p>
        </w:tc>
        <w:tc>
          <w:tcPr>
            <w:tcW w:w="961" w:type="dxa"/>
            <w:vAlign w:val="bottom"/>
          </w:tcPr>
          <w:p w14:paraId="10F0B5EC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</w:tcPr>
          <w:p w14:paraId="7D7FC671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386 880</w:t>
            </w:r>
          </w:p>
        </w:tc>
        <w:tc>
          <w:tcPr>
            <w:tcW w:w="1319" w:type="dxa"/>
            <w:vAlign w:val="bottom"/>
          </w:tcPr>
          <w:p w14:paraId="29ECE798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120 659</w:t>
            </w:r>
          </w:p>
        </w:tc>
      </w:tr>
      <w:tr w:rsidR="00A469C3" w:rsidRPr="00A469C3" w14:paraId="00299517" w14:textId="77777777" w:rsidTr="00853B59">
        <w:trPr>
          <w:trHeight w:val="255"/>
        </w:trPr>
        <w:tc>
          <w:tcPr>
            <w:tcW w:w="4673" w:type="dxa"/>
            <w:hideMark/>
          </w:tcPr>
          <w:p w14:paraId="6A9E36B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Pamatlīdzekļi kopā</w:t>
            </w:r>
          </w:p>
        </w:tc>
        <w:tc>
          <w:tcPr>
            <w:tcW w:w="961" w:type="dxa"/>
            <w:vAlign w:val="bottom"/>
          </w:tcPr>
          <w:p w14:paraId="52A4FBBE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1E5A8C5B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920 420</w:t>
            </w:r>
          </w:p>
        </w:tc>
        <w:tc>
          <w:tcPr>
            <w:tcW w:w="1319" w:type="dxa"/>
            <w:vAlign w:val="bottom"/>
            <w:hideMark/>
          </w:tcPr>
          <w:p w14:paraId="12C73ADB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757 437</w:t>
            </w:r>
          </w:p>
        </w:tc>
      </w:tr>
      <w:tr w:rsidR="00A469C3" w:rsidRPr="00A469C3" w14:paraId="5A5203C6" w14:textId="77777777" w:rsidTr="00853B59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5649494E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548E06C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67A71FE3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117F43A0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54F27B1B" w14:textId="77777777" w:rsidTr="00853B59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1767BB0B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017F4EF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0C063062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647AC55D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3FCB5C85" w14:textId="77777777" w:rsidTr="00853B59">
        <w:trPr>
          <w:trHeight w:val="270"/>
        </w:trPr>
        <w:tc>
          <w:tcPr>
            <w:tcW w:w="4673" w:type="dxa"/>
            <w:noWrap/>
            <w:vAlign w:val="bottom"/>
            <w:hideMark/>
          </w:tcPr>
          <w:p w14:paraId="756995C5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Ilgtermiņa ieguldījumi kopā</w:t>
            </w:r>
          </w:p>
        </w:tc>
        <w:tc>
          <w:tcPr>
            <w:tcW w:w="961" w:type="dxa"/>
            <w:vAlign w:val="bottom"/>
          </w:tcPr>
          <w:p w14:paraId="6EA3940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147305A6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920 420</w:t>
            </w:r>
          </w:p>
        </w:tc>
        <w:tc>
          <w:tcPr>
            <w:tcW w:w="1319" w:type="dxa"/>
            <w:vAlign w:val="bottom"/>
            <w:hideMark/>
          </w:tcPr>
          <w:p w14:paraId="1BAC65D5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757 437</w:t>
            </w:r>
          </w:p>
        </w:tc>
      </w:tr>
      <w:tr w:rsidR="00A469C3" w:rsidRPr="00A469C3" w14:paraId="4522B5B8" w14:textId="77777777" w:rsidTr="00853B59">
        <w:trPr>
          <w:trHeight w:val="270"/>
        </w:trPr>
        <w:tc>
          <w:tcPr>
            <w:tcW w:w="4673" w:type="dxa"/>
            <w:noWrap/>
            <w:vAlign w:val="bottom"/>
            <w:hideMark/>
          </w:tcPr>
          <w:p w14:paraId="77A9205F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2E4BD65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2E6AD54C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53858A97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71E6C849" w14:textId="77777777" w:rsidTr="00853B59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5FA23F2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Apgrozāmie līdzekļi</w:t>
            </w:r>
          </w:p>
        </w:tc>
        <w:tc>
          <w:tcPr>
            <w:tcW w:w="961" w:type="dxa"/>
            <w:vAlign w:val="bottom"/>
          </w:tcPr>
          <w:p w14:paraId="6E5D261C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068BFECE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43BAD76A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78B6767B" w14:textId="77777777" w:rsidTr="00853B59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3D9E7D00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042E32C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7B5FDF73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280C3E15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4E9E0037" w14:textId="77777777" w:rsidTr="00853B59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0AEC382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Krājumi</w:t>
            </w:r>
          </w:p>
        </w:tc>
        <w:tc>
          <w:tcPr>
            <w:tcW w:w="961" w:type="dxa"/>
            <w:vAlign w:val="bottom"/>
          </w:tcPr>
          <w:p w14:paraId="2332361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5852AE21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76EF1FA5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3810134B" w14:textId="77777777" w:rsidTr="00853B59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1E7B20D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Izejvielas, pamatmateriāli un palīgmateriāli </w:t>
            </w:r>
          </w:p>
        </w:tc>
        <w:tc>
          <w:tcPr>
            <w:tcW w:w="961" w:type="dxa"/>
            <w:vAlign w:val="bottom"/>
          </w:tcPr>
          <w:p w14:paraId="74A6957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35BFEDA3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1 665</w:t>
            </w:r>
          </w:p>
        </w:tc>
        <w:tc>
          <w:tcPr>
            <w:tcW w:w="1319" w:type="dxa"/>
            <w:vAlign w:val="bottom"/>
            <w:hideMark/>
          </w:tcPr>
          <w:p w14:paraId="1F0C5B1C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1 732</w:t>
            </w:r>
          </w:p>
        </w:tc>
      </w:tr>
      <w:tr w:rsidR="00A469C3" w:rsidRPr="00A469C3" w14:paraId="16003F6C" w14:textId="77777777" w:rsidTr="00853B59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5BC10115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Gatavie ražojumi un preces pārdošanai </w:t>
            </w:r>
          </w:p>
        </w:tc>
        <w:tc>
          <w:tcPr>
            <w:tcW w:w="961" w:type="dxa"/>
            <w:vAlign w:val="bottom"/>
          </w:tcPr>
          <w:p w14:paraId="16535E7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175CD5C7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1 360</w:t>
            </w:r>
          </w:p>
        </w:tc>
        <w:tc>
          <w:tcPr>
            <w:tcW w:w="1319" w:type="dxa"/>
            <w:vAlign w:val="bottom"/>
            <w:hideMark/>
          </w:tcPr>
          <w:p w14:paraId="5F81EA24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</w:tr>
      <w:tr w:rsidR="00A469C3" w:rsidRPr="00A469C3" w14:paraId="0E016870" w14:textId="77777777" w:rsidTr="00853B59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228DCBA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Avansa maksājumi par precēm </w:t>
            </w:r>
          </w:p>
        </w:tc>
        <w:tc>
          <w:tcPr>
            <w:tcW w:w="961" w:type="dxa"/>
            <w:vAlign w:val="bottom"/>
          </w:tcPr>
          <w:p w14:paraId="34C9BE9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3AA0D423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4 752</w:t>
            </w:r>
          </w:p>
        </w:tc>
        <w:tc>
          <w:tcPr>
            <w:tcW w:w="1319" w:type="dxa"/>
            <w:vAlign w:val="bottom"/>
            <w:hideMark/>
          </w:tcPr>
          <w:p w14:paraId="46F7082C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297 </w:t>
            </w:r>
          </w:p>
        </w:tc>
      </w:tr>
      <w:tr w:rsidR="00A469C3" w:rsidRPr="00A469C3" w14:paraId="18E4E7F9" w14:textId="77777777" w:rsidTr="00853B59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67104C1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Krājumi kopā</w:t>
            </w:r>
          </w:p>
        </w:tc>
        <w:tc>
          <w:tcPr>
            <w:tcW w:w="961" w:type="dxa"/>
            <w:vAlign w:val="bottom"/>
          </w:tcPr>
          <w:p w14:paraId="77448338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1A6AEC43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7 777</w:t>
            </w:r>
          </w:p>
        </w:tc>
        <w:tc>
          <w:tcPr>
            <w:tcW w:w="1319" w:type="dxa"/>
            <w:vAlign w:val="bottom"/>
            <w:hideMark/>
          </w:tcPr>
          <w:p w14:paraId="12F695FE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2 618</w:t>
            </w:r>
          </w:p>
        </w:tc>
      </w:tr>
      <w:tr w:rsidR="00A469C3" w:rsidRPr="00A469C3" w14:paraId="64EDF7BB" w14:textId="77777777" w:rsidTr="00853B59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20A405DD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4F81B0EC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3D6D2C12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20407C51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7F4750D9" w14:textId="77777777" w:rsidTr="00853B59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1845A5A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Debitori</w:t>
            </w:r>
          </w:p>
        </w:tc>
        <w:tc>
          <w:tcPr>
            <w:tcW w:w="961" w:type="dxa"/>
            <w:vAlign w:val="bottom"/>
          </w:tcPr>
          <w:p w14:paraId="42F03CD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155B3A7C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67DF5EDE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6E16E254" w14:textId="77777777" w:rsidTr="00853B59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6DF58BB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Pircēju un pasūtītāju parādi  </w:t>
            </w:r>
          </w:p>
        </w:tc>
        <w:tc>
          <w:tcPr>
            <w:tcW w:w="961" w:type="dxa"/>
            <w:vAlign w:val="bottom"/>
          </w:tcPr>
          <w:p w14:paraId="7FFEDC0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6F4CCB71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2 850</w:t>
            </w:r>
          </w:p>
        </w:tc>
        <w:tc>
          <w:tcPr>
            <w:tcW w:w="1319" w:type="dxa"/>
            <w:vAlign w:val="bottom"/>
            <w:hideMark/>
          </w:tcPr>
          <w:p w14:paraId="70259D77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24 921</w:t>
            </w:r>
          </w:p>
        </w:tc>
      </w:tr>
      <w:tr w:rsidR="00A469C3" w:rsidRPr="00A469C3" w14:paraId="1F4C8E84" w14:textId="77777777" w:rsidTr="00853B59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7EF5935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Citi debitori </w:t>
            </w:r>
          </w:p>
        </w:tc>
        <w:tc>
          <w:tcPr>
            <w:tcW w:w="961" w:type="dxa"/>
            <w:vAlign w:val="center"/>
          </w:tcPr>
          <w:p w14:paraId="2E22874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  <w:hideMark/>
          </w:tcPr>
          <w:p w14:paraId="7DACE025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19" w:type="dxa"/>
            <w:vAlign w:val="center"/>
            <w:hideMark/>
          </w:tcPr>
          <w:p w14:paraId="6C1FE978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31 </w:t>
            </w:r>
          </w:p>
        </w:tc>
      </w:tr>
      <w:tr w:rsidR="00A469C3" w:rsidRPr="00A469C3" w14:paraId="3933B410" w14:textId="77777777" w:rsidTr="00853B59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5704236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Uzkrātie ieņēmumi </w:t>
            </w:r>
          </w:p>
        </w:tc>
        <w:tc>
          <w:tcPr>
            <w:tcW w:w="961" w:type="dxa"/>
            <w:vAlign w:val="center"/>
          </w:tcPr>
          <w:p w14:paraId="54CF5B9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  <w:hideMark/>
          </w:tcPr>
          <w:p w14:paraId="31F9B800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319" w:type="dxa"/>
            <w:vAlign w:val="center"/>
            <w:hideMark/>
          </w:tcPr>
          <w:p w14:paraId="5414B369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2 399 </w:t>
            </w:r>
          </w:p>
        </w:tc>
      </w:tr>
      <w:tr w:rsidR="00A469C3" w:rsidRPr="00A469C3" w14:paraId="03BDD990" w14:textId="77777777" w:rsidTr="00853B59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0F8F996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Nākamo periodu izmaksas </w:t>
            </w:r>
          </w:p>
        </w:tc>
        <w:tc>
          <w:tcPr>
            <w:tcW w:w="961" w:type="dxa"/>
            <w:vAlign w:val="bottom"/>
          </w:tcPr>
          <w:p w14:paraId="12FC410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7258AAF9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7 143</w:t>
            </w:r>
          </w:p>
        </w:tc>
        <w:tc>
          <w:tcPr>
            <w:tcW w:w="1319" w:type="dxa"/>
            <w:vAlign w:val="bottom"/>
            <w:hideMark/>
          </w:tcPr>
          <w:p w14:paraId="4EA3FA15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3 167</w:t>
            </w:r>
          </w:p>
        </w:tc>
      </w:tr>
      <w:tr w:rsidR="00A469C3" w:rsidRPr="00A469C3" w14:paraId="1C9F3AFF" w14:textId="77777777" w:rsidTr="00853B59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25502C4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Debitori kopā</w:t>
            </w:r>
          </w:p>
        </w:tc>
        <w:tc>
          <w:tcPr>
            <w:tcW w:w="961" w:type="dxa"/>
            <w:vAlign w:val="bottom"/>
          </w:tcPr>
          <w:p w14:paraId="0FC0484A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5EA1E8D7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10 082</w:t>
            </w:r>
          </w:p>
        </w:tc>
        <w:tc>
          <w:tcPr>
            <w:tcW w:w="1319" w:type="dxa"/>
            <w:vAlign w:val="bottom"/>
            <w:hideMark/>
          </w:tcPr>
          <w:p w14:paraId="046E7586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30 518</w:t>
            </w:r>
          </w:p>
        </w:tc>
      </w:tr>
      <w:tr w:rsidR="00A469C3" w:rsidRPr="00A469C3" w14:paraId="443CA9B8" w14:textId="77777777" w:rsidTr="00853B59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23A70DA6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5AC357F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1311B310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290F1F9E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63464DD2" w14:textId="77777777" w:rsidTr="00853B59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6647CFF5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Nauda</w:t>
            </w:r>
          </w:p>
        </w:tc>
        <w:tc>
          <w:tcPr>
            <w:tcW w:w="961" w:type="dxa"/>
            <w:vAlign w:val="bottom"/>
          </w:tcPr>
          <w:p w14:paraId="6C01DB38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1E43DECB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210 419</w:t>
            </w:r>
          </w:p>
        </w:tc>
        <w:tc>
          <w:tcPr>
            <w:tcW w:w="1319" w:type="dxa"/>
            <w:vAlign w:val="bottom"/>
            <w:hideMark/>
          </w:tcPr>
          <w:p w14:paraId="2CC6D781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213 206</w:t>
            </w:r>
          </w:p>
        </w:tc>
      </w:tr>
      <w:tr w:rsidR="00A469C3" w:rsidRPr="00A469C3" w14:paraId="3DDEC080" w14:textId="77777777" w:rsidTr="00853B59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1B2468F4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5EDB0F3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14E28745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516C2BF2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275B40BF" w14:textId="77777777" w:rsidTr="00853B59">
        <w:trPr>
          <w:trHeight w:val="270"/>
        </w:trPr>
        <w:tc>
          <w:tcPr>
            <w:tcW w:w="4673" w:type="dxa"/>
            <w:noWrap/>
            <w:vAlign w:val="bottom"/>
            <w:hideMark/>
          </w:tcPr>
          <w:p w14:paraId="258BC35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Apgrozāmie līdzekļi kopā</w:t>
            </w:r>
          </w:p>
        </w:tc>
        <w:tc>
          <w:tcPr>
            <w:tcW w:w="961" w:type="dxa"/>
            <w:vAlign w:val="bottom"/>
          </w:tcPr>
          <w:p w14:paraId="7DD0EBF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52F85D82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228 278</w:t>
            </w:r>
          </w:p>
        </w:tc>
        <w:tc>
          <w:tcPr>
            <w:tcW w:w="1319" w:type="dxa"/>
            <w:vAlign w:val="bottom"/>
            <w:hideMark/>
          </w:tcPr>
          <w:p w14:paraId="1D281FDE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246 342</w:t>
            </w:r>
          </w:p>
        </w:tc>
      </w:tr>
      <w:tr w:rsidR="00A469C3" w:rsidRPr="00A469C3" w14:paraId="51F2CB9D" w14:textId="77777777" w:rsidTr="00853B59">
        <w:trPr>
          <w:trHeight w:val="270"/>
        </w:trPr>
        <w:tc>
          <w:tcPr>
            <w:tcW w:w="4673" w:type="dxa"/>
            <w:noWrap/>
            <w:vAlign w:val="bottom"/>
            <w:hideMark/>
          </w:tcPr>
          <w:p w14:paraId="72CFA298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229D9EC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13E1E270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5BB88C7F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1138FE6D" w14:textId="77777777" w:rsidTr="00853B59">
        <w:trPr>
          <w:trHeight w:val="270"/>
        </w:trPr>
        <w:tc>
          <w:tcPr>
            <w:tcW w:w="4673" w:type="dxa"/>
            <w:noWrap/>
            <w:vAlign w:val="bottom"/>
            <w:hideMark/>
          </w:tcPr>
          <w:p w14:paraId="6A7A19F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Aktīvu kopsumma</w:t>
            </w:r>
          </w:p>
        </w:tc>
        <w:tc>
          <w:tcPr>
            <w:tcW w:w="961" w:type="dxa"/>
            <w:vAlign w:val="bottom"/>
          </w:tcPr>
          <w:p w14:paraId="6942904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39A54663" w14:textId="77777777" w:rsidR="00A469C3" w:rsidRPr="00A469C3" w:rsidRDefault="00A469C3" w:rsidP="00A469C3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1 148 698</w:t>
            </w:r>
          </w:p>
        </w:tc>
        <w:tc>
          <w:tcPr>
            <w:tcW w:w="1319" w:type="dxa"/>
            <w:vAlign w:val="bottom"/>
            <w:hideMark/>
          </w:tcPr>
          <w:p w14:paraId="148A1AF6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1 003 779</w:t>
            </w:r>
          </w:p>
        </w:tc>
      </w:tr>
    </w:tbl>
    <w:p w14:paraId="528551C5" w14:textId="77777777" w:rsidR="00A469C3" w:rsidRPr="00A469C3" w:rsidRDefault="00A469C3" w:rsidP="00A469C3">
      <w:pPr>
        <w:rPr>
          <w:rFonts w:ascii="Times New Roman" w:eastAsia="Times New Roman" w:hAnsi="Times New Roman" w:cs="Times New Roman"/>
        </w:rPr>
      </w:pPr>
    </w:p>
    <w:tbl>
      <w:tblPr>
        <w:tblW w:w="8852" w:type="dxa"/>
        <w:tblLook w:val="04A0" w:firstRow="1" w:lastRow="0" w:firstColumn="1" w:lastColumn="0" w:noHBand="0" w:noVBand="1"/>
      </w:tblPr>
      <w:tblGrid>
        <w:gridCol w:w="376"/>
        <w:gridCol w:w="374"/>
        <w:gridCol w:w="585"/>
        <w:gridCol w:w="336"/>
        <w:gridCol w:w="222"/>
        <w:gridCol w:w="396"/>
        <w:gridCol w:w="336"/>
        <w:gridCol w:w="222"/>
        <w:gridCol w:w="1396"/>
        <w:gridCol w:w="288"/>
        <w:gridCol w:w="993"/>
        <w:gridCol w:w="1701"/>
        <w:gridCol w:w="1627"/>
      </w:tblGrid>
      <w:tr w:rsidR="00A469C3" w:rsidRPr="00A469C3" w14:paraId="7AD23905" w14:textId="77777777" w:rsidTr="00853B59">
        <w:trPr>
          <w:trHeight w:val="510"/>
        </w:trPr>
        <w:tc>
          <w:tcPr>
            <w:tcW w:w="750" w:type="dxa"/>
            <w:gridSpan w:val="2"/>
            <w:noWrap/>
            <w:vAlign w:val="center"/>
            <w:hideMark/>
          </w:tcPr>
          <w:p w14:paraId="6BF48DD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Pasīvs</w:t>
            </w:r>
          </w:p>
        </w:tc>
        <w:tc>
          <w:tcPr>
            <w:tcW w:w="585" w:type="dxa"/>
            <w:noWrap/>
            <w:vAlign w:val="center"/>
            <w:hideMark/>
          </w:tcPr>
          <w:p w14:paraId="1FF2E64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14:paraId="4478CB7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6923863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14:paraId="12E136A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14:paraId="64FAD83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0644D81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14:paraId="1A22FA1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4AE046D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190AE985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52AD625D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627" w:type="dxa"/>
            <w:vAlign w:val="bottom"/>
            <w:hideMark/>
          </w:tcPr>
          <w:p w14:paraId="60A37BD3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31.12.2019</w:t>
            </w:r>
          </w:p>
        </w:tc>
      </w:tr>
      <w:tr w:rsidR="00A469C3" w:rsidRPr="00A469C3" w14:paraId="28976B0B" w14:textId="77777777" w:rsidTr="00853B59">
        <w:trPr>
          <w:trHeight w:val="255"/>
        </w:trPr>
        <w:tc>
          <w:tcPr>
            <w:tcW w:w="376" w:type="dxa"/>
            <w:noWrap/>
            <w:hideMark/>
          </w:tcPr>
          <w:p w14:paraId="6DE2802E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noWrap/>
            <w:vAlign w:val="bottom"/>
            <w:hideMark/>
          </w:tcPr>
          <w:p w14:paraId="255C5F3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noWrap/>
            <w:vAlign w:val="bottom"/>
            <w:hideMark/>
          </w:tcPr>
          <w:p w14:paraId="63BDC095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0191FAC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84E9EA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5B2937E5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57523F9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95E067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772B5DD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55BD0EE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50F1742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5A010960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  <w:tc>
          <w:tcPr>
            <w:tcW w:w="1627" w:type="dxa"/>
            <w:vAlign w:val="bottom"/>
            <w:hideMark/>
          </w:tcPr>
          <w:p w14:paraId="74D19D96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  <w:tr w:rsidR="00A469C3" w:rsidRPr="00A469C3" w14:paraId="7099F65A" w14:textId="77777777" w:rsidTr="00853B59">
        <w:trPr>
          <w:trHeight w:val="255"/>
        </w:trPr>
        <w:tc>
          <w:tcPr>
            <w:tcW w:w="1671" w:type="dxa"/>
            <w:gridSpan w:val="4"/>
            <w:noWrap/>
            <w:vAlign w:val="center"/>
            <w:hideMark/>
          </w:tcPr>
          <w:p w14:paraId="53F2600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Pašu kapitāls</w:t>
            </w:r>
          </w:p>
        </w:tc>
        <w:tc>
          <w:tcPr>
            <w:tcW w:w="222" w:type="dxa"/>
            <w:noWrap/>
            <w:vAlign w:val="center"/>
            <w:hideMark/>
          </w:tcPr>
          <w:p w14:paraId="145B075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14:paraId="03359F2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14:paraId="3B27490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6D294B5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14:paraId="643B2EA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4D78A5F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2884AA0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047BEDEB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21631143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70059C53" w14:textId="77777777" w:rsidTr="00853B59">
        <w:trPr>
          <w:trHeight w:val="120"/>
        </w:trPr>
        <w:tc>
          <w:tcPr>
            <w:tcW w:w="376" w:type="dxa"/>
            <w:noWrap/>
            <w:vAlign w:val="bottom"/>
            <w:hideMark/>
          </w:tcPr>
          <w:p w14:paraId="5D8CD1AE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noWrap/>
            <w:vAlign w:val="bottom"/>
            <w:hideMark/>
          </w:tcPr>
          <w:p w14:paraId="7E54EB2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noWrap/>
            <w:vAlign w:val="bottom"/>
            <w:hideMark/>
          </w:tcPr>
          <w:p w14:paraId="1ACD58E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52D8A94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CE3D3D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2B42323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258D961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3C4B57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6C729BC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03CE08D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1234FB5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159B020A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76A9ED68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73523842" w14:textId="77777777" w:rsidTr="00853B59">
        <w:trPr>
          <w:trHeight w:val="263"/>
        </w:trPr>
        <w:tc>
          <w:tcPr>
            <w:tcW w:w="1671" w:type="dxa"/>
            <w:gridSpan w:val="4"/>
            <w:noWrap/>
            <w:vAlign w:val="bottom"/>
            <w:hideMark/>
          </w:tcPr>
          <w:p w14:paraId="224B0B9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Pamatkapitāls </w:t>
            </w:r>
          </w:p>
        </w:tc>
        <w:tc>
          <w:tcPr>
            <w:tcW w:w="222" w:type="dxa"/>
            <w:noWrap/>
            <w:vAlign w:val="bottom"/>
            <w:hideMark/>
          </w:tcPr>
          <w:p w14:paraId="3407BDC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280837B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5E4D1DD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F7EEF8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53B8559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61B7DD7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65B7073F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399DFBDD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3 073 </w:t>
            </w:r>
          </w:p>
        </w:tc>
        <w:tc>
          <w:tcPr>
            <w:tcW w:w="1627" w:type="dxa"/>
            <w:vAlign w:val="bottom"/>
            <w:hideMark/>
          </w:tcPr>
          <w:p w14:paraId="7CD43069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3 073 </w:t>
            </w:r>
          </w:p>
        </w:tc>
      </w:tr>
      <w:tr w:rsidR="00A469C3" w:rsidRPr="00A469C3" w14:paraId="501D0A35" w14:textId="77777777" w:rsidTr="00853B59">
        <w:trPr>
          <w:trHeight w:val="255"/>
        </w:trPr>
        <w:tc>
          <w:tcPr>
            <w:tcW w:w="1671" w:type="dxa"/>
            <w:gridSpan w:val="4"/>
            <w:noWrap/>
            <w:vAlign w:val="bottom"/>
            <w:hideMark/>
          </w:tcPr>
          <w:p w14:paraId="34452F9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Nesadalītā peļņa: </w:t>
            </w:r>
          </w:p>
        </w:tc>
        <w:tc>
          <w:tcPr>
            <w:tcW w:w="222" w:type="dxa"/>
            <w:noWrap/>
            <w:vAlign w:val="bottom"/>
            <w:hideMark/>
          </w:tcPr>
          <w:p w14:paraId="5D3F982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6BBE253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78A7205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E8FEC8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327242A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6472BB7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208E4E5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0E6073D1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2547D758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125859B5" w14:textId="77777777" w:rsidTr="00853B59">
        <w:trPr>
          <w:trHeight w:val="263"/>
        </w:trPr>
        <w:tc>
          <w:tcPr>
            <w:tcW w:w="4243" w:type="dxa"/>
            <w:gridSpan w:val="9"/>
            <w:noWrap/>
            <w:vAlign w:val="center"/>
            <w:hideMark/>
          </w:tcPr>
          <w:p w14:paraId="051D78C9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a) iepriekšējo gadu nesadalītā peļņa </w:t>
            </w:r>
          </w:p>
        </w:tc>
        <w:tc>
          <w:tcPr>
            <w:tcW w:w="288" w:type="dxa"/>
            <w:noWrap/>
            <w:vAlign w:val="center"/>
            <w:hideMark/>
          </w:tcPr>
          <w:p w14:paraId="56AF6F37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234A73A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7A43FCB2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(2 657)</w:t>
            </w:r>
          </w:p>
        </w:tc>
        <w:tc>
          <w:tcPr>
            <w:tcW w:w="1627" w:type="dxa"/>
            <w:vAlign w:val="bottom"/>
            <w:hideMark/>
          </w:tcPr>
          <w:p w14:paraId="1D4244DB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27 896 </w:t>
            </w:r>
          </w:p>
        </w:tc>
      </w:tr>
      <w:tr w:rsidR="00A469C3" w:rsidRPr="00A469C3" w14:paraId="11CC2D79" w14:textId="77777777" w:rsidTr="00853B59">
        <w:trPr>
          <w:trHeight w:val="263"/>
        </w:trPr>
        <w:tc>
          <w:tcPr>
            <w:tcW w:w="4243" w:type="dxa"/>
            <w:gridSpan w:val="9"/>
            <w:noWrap/>
            <w:vAlign w:val="center"/>
            <w:hideMark/>
          </w:tcPr>
          <w:p w14:paraId="6276278E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b) pārskata gada nesadalītā peļņa </w:t>
            </w:r>
          </w:p>
        </w:tc>
        <w:tc>
          <w:tcPr>
            <w:tcW w:w="288" w:type="dxa"/>
            <w:noWrap/>
            <w:vAlign w:val="center"/>
            <w:hideMark/>
          </w:tcPr>
          <w:p w14:paraId="69D85244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2AD8F92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60DC4AED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35 139 </w:t>
            </w:r>
          </w:p>
        </w:tc>
        <w:tc>
          <w:tcPr>
            <w:tcW w:w="1627" w:type="dxa"/>
            <w:vAlign w:val="bottom"/>
            <w:hideMark/>
          </w:tcPr>
          <w:p w14:paraId="7E33518B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(30 553)</w:t>
            </w:r>
          </w:p>
        </w:tc>
      </w:tr>
      <w:tr w:rsidR="00A469C3" w:rsidRPr="00A469C3" w14:paraId="6058EE83" w14:textId="77777777" w:rsidTr="00853B59">
        <w:trPr>
          <w:trHeight w:val="270"/>
        </w:trPr>
        <w:tc>
          <w:tcPr>
            <w:tcW w:w="2289" w:type="dxa"/>
            <w:gridSpan w:val="6"/>
            <w:noWrap/>
            <w:vAlign w:val="center"/>
            <w:hideMark/>
          </w:tcPr>
          <w:p w14:paraId="60F924B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Pašu kapitāls kopā</w:t>
            </w:r>
          </w:p>
        </w:tc>
        <w:tc>
          <w:tcPr>
            <w:tcW w:w="336" w:type="dxa"/>
            <w:noWrap/>
            <w:vAlign w:val="center"/>
            <w:hideMark/>
          </w:tcPr>
          <w:p w14:paraId="51017AC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40D12F3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14:paraId="340E216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1D24825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1CA97BE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2D042D02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35 555 </w:t>
            </w:r>
          </w:p>
        </w:tc>
        <w:tc>
          <w:tcPr>
            <w:tcW w:w="1627" w:type="dxa"/>
            <w:vAlign w:val="bottom"/>
            <w:hideMark/>
          </w:tcPr>
          <w:p w14:paraId="143F6D83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416 </w:t>
            </w:r>
          </w:p>
        </w:tc>
      </w:tr>
      <w:tr w:rsidR="00A469C3" w:rsidRPr="00A469C3" w14:paraId="27654418" w14:textId="77777777" w:rsidTr="00853B59">
        <w:trPr>
          <w:trHeight w:val="255"/>
        </w:trPr>
        <w:tc>
          <w:tcPr>
            <w:tcW w:w="1335" w:type="dxa"/>
            <w:gridSpan w:val="3"/>
            <w:noWrap/>
            <w:vAlign w:val="center"/>
            <w:hideMark/>
          </w:tcPr>
          <w:p w14:paraId="4EC3131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Kreditori</w:t>
            </w:r>
          </w:p>
        </w:tc>
        <w:tc>
          <w:tcPr>
            <w:tcW w:w="336" w:type="dxa"/>
            <w:noWrap/>
            <w:vAlign w:val="center"/>
            <w:hideMark/>
          </w:tcPr>
          <w:p w14:paraId="2CBF809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49B40B2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14:paraId="1B1C8DC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14:paraId="3178682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734198D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14:paraId="3691015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73ED380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6E8C359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13EFFCC8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78C136EE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3EA67232" w14:textId="77777777" w:rsidTr="00853B59">
        <w:trPr>
          <w:trHeight w:val="255"/>
        </w:trPr>
        <w:tc>
          <w:tcPr>
            <w:tcW w:w="376" w:type="dxa"/>
            <w:noWrap/>
            <w:vAlign w:val="bottom"/>
            <w:hideMark/>
          </w:tcPr>
          <w:p w14:paraId="72F21B77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noWrap/>
            <w:vAlign w:val="bottom"/>
            <w:hideMark/>
          </w:tcPr>
          <w:p w14:paraId="4D14A0C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noWrap/>
            <w:vAlign w:val="bottom"/>
            <w:hideMark/>
          </w:tcPr>
          <w:p w14:paraId="2B682E7C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56CC162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E79A39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4B869DA5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065A941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BF0055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2209529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5AB233FC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01812F2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53FBA903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788FC5DC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491BFB26" w14:textId="77777777" w:rsidTr="00853B59">
        <w:trPr>
          <w:trHeight w:val="285"/>
        </w:trPr>
        <w:tc>
          <w:tcPr>
            <w:tcW w:w="1335" w:type="dxa"/>
            <w:gridSpan w:val="3"/>
            <w:noWrap/>
            <w:vAlign w:val="bottom"/>
            <w:hideMark/>
          </w:tcPr>
          <w:p w14:paraId="1277C9F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Uzkrājumi</w:t>
            </w:r>
          </w:p>
        </w:tc>
        <w:tc>
          <w:tcPr>
            <w:tcW w:w="336" w:type="dxa"/>
            <w:noWrap/>
            <w:vAlign w:val="bottom"/>
            <w:hideMark/>
          </w:tcPr>
          <w:p w14:paraId="188B245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CFD751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1281031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7A6145A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0B9000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54425AB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109F005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3EDCD11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384E1DC6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27D8F42C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7DC46F41" w14:textId="77777777" w:rsidTr="00853B59">
        <w:trPr>
          <w:trHeight w:val="210"/>
        </w:trPr>
        <w:tc>
          <w:tcPr>
            <w:tcW w:w="1671" w:type="dxa"/>
            <w:gridSpan w:val="4"/>
            <w:noWrap/>
            <w:vAlign w:val="bottom"/>
            <w:hideMark/>
          </w:tcPr>
          <w:p w14:paraId="517EBF5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Citi uzkrājumi </w:t>
            </w:r>
          </w:p>
        </w:tc>
        <w:tc>
          <w:tcPr>
            <w:tcW w:w="222" w:type="dxa"/>
            <w:noWrap/>
            <w:vAlign w:val="bottom"/>
            <w:hideMark/>
          </w:tcPr>
          <w:p w14:paraId="0680357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7F8FF88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513E859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69812B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731342B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44F405F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6096465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0016A2B3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627" w:type="dxa"/>
            <w:vAlign w:val="bottom"/>
            <w:hideMark/>
          </w:tcPr>
          <w:p w14:paraId="7F6C6DFD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63 040 </w:t>
            </w:r>
          </w:p>
        </w:tc>
      </w:tr>
      <w:tr w:rsidR="00A469C3" w:rsidRPr="00A469C3" w14:paraId="42C09EC7" w14:textId="77777777" w:rsidTr="00853B59">
        <w:trPr>
          <w:trHeight w:val="263"/>
        </w:trPr>
        <w:tc>
          <w:tcPr>
            <w:tcW w:w="1671" w:type="dxa"/>
            <w:gridSpan w:val="4"/>
            <w:noWrap/>
            <w:vAlign w:val="bottom"/>
            <w:hideMark/>
          </w:tcPr>
          <w:p w14:paraId="73ED114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Uzkrājumi kopā</w:t>
            </w:r>
          </w:p>
        </w:tc>
        <w:tc>
          <w:tcPr>
            <w:tcW w:w="222" w:type="dxa"/>
            <w:noWrap/>
            <w:vAlign w:val="bottom"/>
            <w:hideMark/>
          </w:tcPr>
          <w:p w14:paraId="68BC32E5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16F9694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794802A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A9AE6A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038EBB95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15BEF7B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5A32880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5F99CFEE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627" w:type="dxa"/>
            <w:vAlign w:val="bottom"/>
            <w:hideMark/>
          </w:tcPr>
          <w:p w14:paraId="2ACAD7AC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63 040 </w:t>
            </w:r>
          </w:p>
        </w:tc>
      </w:tr>
      <w:tr w:rsidR="00A469C3" w:rsidRPr="00A469C3" w14:paraId="7DBD4FFF" w14:textId="77777777" w:rsidTr="00853B59">
        <w:trPr>
          <w:trHeight w:val="255"/>
        </w:trPr>
        <w:tc>
          <w:tcPr>
            <w:tcW w:w="376" w:type="dxa"/>
            <w:noWrap/>
            <w:vAlign w:val="bottom"/>
            <w:hideMark/>
          </w:tcPr>
          <w:p w14:paraId="72980218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noWrap/>
            <w:vAlign w:val="bottom"/>
            <w:hideMark/>
          </w:tcPr>
          <w:p w14:paraId="4C954FB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noWrap/>
            <w:vAlign w:val="bottom"/>
            <w:hideMark/>
          </w:tcPr>
          <w:p w14:paraId="171F5EF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298B1AE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892C17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1115C88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0BB9CC8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1E79AA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5D24C31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665C719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037F795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4C5EC842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6B357B05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1AD0A833" w14:textId="77777777" w:rsidTr="00853B59">
        <w:trPr>
          <w:trHeight w:val="210"/>
        </w:trPr>
        <w:tc>
          <w:tcPr>
            <w:tcW w:w="1335" w:type="dxa"/>
            <w:gridSpan w:val="3"/>
            <w:noWrap/>
            <w:vAlign w:val="center"/>
            <w:hideMark/>
          </w:tcPr>
          <w:p w14:paraId="62B2DA1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Kreditori</w:t>
            </w:r>
          </w:p>
        </w:tc>
        <w:tc>
          <w:tcPr>
            <w:tcW w:w="336" w:type="dxa"/>
            <w:noWrap/>
            <w:vAlign w:val="center"/>
            <w:hideMark/>
          </w:tcPr>
          <w:p w14:paraId="02660A0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1F9AE48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14:paraId="143D641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14:paraId="123673F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4E0AC25C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14:paraId="0DCF2D2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6003C99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0C59AE4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678090E5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4A4381A0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3320AD39" w14:textId="77777777" w:rsidTr="00853B59">
        <w:trPr>
          <w:trHeight w:val="240"/>
        </w:trPr>
        <w:tc>
          <w:tcPr>
            <w:tcW w:w="376" w:type="dxa"/>
            <w:noWrap/>
            <w:vAlign w:val="bottom"/>
            <w:hideMark/>
          </w:tcPr>
          <w:p w14:paraId="51D17488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noWrap/>
            <w:vAlign w:val="bottom"/>
            <w:hideMark/>
          </w:tcPr>
          <w:p w14:paraId="6B70749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noWrap/>
            <w:vAlign w:val="bottom"/>
            <w:hideMark/>
          </w:tcPr>
          <w:p w14:paraId="543600B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36C5BB4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AAD797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4C1A982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334D32D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3A548C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66E6349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287B6795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21418ED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6B122539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322AE85B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390B8A11" w14:textId="77777777" w:rsidTr="00853B59">
        <w:trPr>
          <w:trHeight w:val="263"/>
        </w:trPr>
        <w:tc>
          <w:tcPr>
            <w:tcW w:w="2289" w:type="dxa"/>
            <w:gridSpan w:val="6"/>
            <w:noWrap/>
            <w:vAlign w:val="bottom"/>
            <w:hideMark/>
          </w:tcPr>
          <w:p w14:paraId="07A2261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Ilgtermiņa kreditori</w:t>
            </w:r>
          </w:p>
        </w:tc>
        <w:tc>
          <w:tcPr>
            <w:tcW w:w="336" w:type="dxa"/>
            <w:noWrap/>
            <w:vAlign w:val="bottom"/>
            <w:hideMark/>
          </w:tcPr>
          <w:p w14:paraId="729C3E0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F03C40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7E83BFD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1F648F9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6FE4D1D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38532456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68A5BB33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53CC807A" w14:textId="77777777" w:rsidTr="00853B59">
        <w:trPr>
          <w:trHeight w:val="263"/>
        </w:trPr>
        <w:tc>
          <w:tcPr>
            <w:tcW w:w="2625" w:type="dxa"/>
            <w:gridSpan w:val="7"/>
            <w:noWrap/>
            <w:vAlign w:val="bottom"/>
            <w:hideMark/>
          </w:tcPr>
          <w:p w14:paraId="0ABC6F4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Nākamo periodu ieņēmumi </w:t>
            </w:r>
          </w:p>
        </w:tc>
        <w:tc>
          <w:tcPr>
            <w:tcW w:w="222" w:type="dxa"/>
            <w:noWrap/>
            <w:vAlign w:val="bottom"/>
            <w:hideMark/>
          </w:tcPr>
          <w:p w14:paraId="7A063DC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5C7DCC1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610BA0D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16263612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52F4FB79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957 416 </w:t>
            </w:r>
          </w:p>
        </w:tc>
        <w:tc>
          <w:tcPr>
            <w:tcW w:w="1627" w:type="dxa"/>
            <w:vAlign w:val="bottom"/>
            <w:hideMark/>
          </w:tcPr>
          <w:p w14:paraId="1B602DDF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779 964 </w:t>
            </w:r>
          </w:p>
        </w:tc>
      </w:tr>
      <w:tr w:rsidR="00A469C3" w:rsidRPr="00A469C3" w14:paraId="3F76F9A6" w14:textId="77777777" w:rsidTr="00853B59">
        <w:trPr>
          <w:trHeight w:val="263"/>
        </w:trPr>
        <w:tc>
          <w:tcPr>
            <w:tcW w:w="2625" w:type="dxa"/>
            <w:gridSpan w:val="7"/>
            <w:noWrap/>
            <w:vAlign w:val="bottom"/>
            <w:hideMark/>
          </w:tcPr>
          <w:p w14:paraId="6769B89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Ilgtermiņa kreditori kopā</w:t>
            </w:r>
          </w:p>
        </w:tc>
        <w:tc>
          <w:tcPr>
            <w:tcW w:w="222" w:type="dxa"/>
            <w:noWrap/>
            <w:vAlign w:val="bottom"/>
            <w:hideMark/>
          </w:tcPr>
          <w:p w14:paraId="5DDA49E5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1A51D16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4FDA1B0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7D4BBC7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5D8B55FC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957 416 </w:t>
            </w:r>
          </w:p>
        </w:tc>
        <w:tc>
          <w:tcPr>
            <w:tcW w:w="1627" w:type="dxa"/>
            <w:vAlign w:val="bottom"/>
            <w:hideMark/>
          </w:tcPr>
          <w:p w14:paraId="456E9C82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779 964 </w:t>
            </w:r>
          </w:p>
        </w:tc>
      </w:tr>
      <w:tr w:rsidR="00A469C3" w:rsidRPr="00A469C3" w14:paraId="7F44CA26" w14:textId="77777777" w:rsidTr="00853B59">
        <w:trPr>
          <w:trHeight w:val="263"/>
        </w:trPr>
        <w:tc>
          <w:tcPr>
            <w:tcW w:w="376" w:type="dxa"/>
            <w:noWrap/>
            <w:vAlign w:val="bottom"/>
            <w:hideMark/>
          </w:tcPr>
          <w:p w14:paraId="525427A6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noWrap/>
            <w:vAlign w:val="bottom"/>
            <w:hideMark/>
          </w:tcPr>
          <w:p w14:paraId="0181FD0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noWrap/>
            <w:vAlign w:val="bottom"/>
            <w:hideMark/>
          </w:tcPr>
          <w:p w14:paraId="72D584D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0456BB0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E52998C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11D94FB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58D3569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EAD295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14186DB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0836B1CC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354F932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48CE5521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2EA4B1C6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4CAE7302" w14:textId="77777777" w:rsidTr="00853B59">
        <w:trPr>
          <w:trHeight w:val="263"/>
        </w:trPr>
        <w:tc>
          <w:tcPr>
            <w:tcW w:w="2289" w:type="dxa"/>
            <w:gridSpan w:val="6"/>
            <w:noWrap/>
            <w:vAlign w:val="bottom"/>
            <w:hideMark/>
          </w:tcPr>
          <w:p w14:paraId="0D0C101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Īstermiņa kreditori</w:t>
            </w:r>
          </w:p>
        </w:tc>
        <w:tc>
          <w:tcPr>
            <w:tcW w:w="336" w:type="dxa"/>
            <w:noWrap/>
            <w:vAlign w:val="bottom"/>
            <w:hideMark/>
          </w:tcPr>
          <w:p w14:paraId="22D2E93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0491A0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5F774EFC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7F1E035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3D73331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077BD765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3502EF98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4DB4EC59" w14:textId="77777777" w:rsidTr="00853B59">
        <w:trPr>
          <w:trHeight w:val="263"/>
        </w:trPr>
        <w:tc>
          <w:tcPr>
            <w:tcW w:w="2847" w:type="dxa"/>
            <w:gridSpan w:val="8"/>
            <w:noWrap/>
            <w:vAlign w:val="bottom"/>
            <w:hideMark/>
          </w:tcPr>
          <w:p w14:paraId="5B7EF6E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pircējiem saņemtie avansi </w:t>
            </w:r>
          </w:p>
        </w:tc>
        <w:tc>
          <w:tcPr>
            <w:tcW w:w="1396" w:type="dxa"/>
            <w:noWrap/>
            <w:vAlign w:val="bottom"/>
            <w:hideMark/>
          </w:tcPr>
          <w:p w14:paraId="30D3F52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4E71D50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000750C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33B2C234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1627" w:type="dxa"/>
            <w:vAlign w:val="bottom"/>
            <w:hideMark/>
          </w:tcPr>
          <w:p w14:paraId="6BD10B8C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595 </w:t>
            </w:r>
          </w:p>
        </w:tc>
      </w:tr>
      <w:tr w:rsidR="00A469C3" w:rsidRPr="00A469C3" w14:paraId="7F998FFC" w14:textId="77777777" w:rsidTr="00853B59">
        <w:trPr>
          <w:trHeight w:val="255"/>
        </w:trPr>
        <w:tc>
          <w:tcPr>
            <w:tcW w:w="4243" w:type="dxa"/>
            <w:gridSpan w:val="9"/>
            <w:noWrap/>
            <w:vAlign w:val="bottom"/>
            <w:hideMark/>
          </w:tcPr>
          <w:p w14:paraId="30DC012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Parādi piegādātājiem un darbuzņēmējiem </w:t>
            </w:r>
          </w:p>
        </w:tc>
        <w:tc>
          <w:tcPr>
            <w:tcW w:w="288" w:type="dxa"/>
            <w:noWrap/>
            <w:vAlign w:val="bottom"/>
            <w:hideMark/>
          </w:tcPr>
          <w:p w14:paraId="0325017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3DB548C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6EB6F13C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4 657 </w:t>
            </w:r>
          </w:p>
        </w:tc>
        <w:tc>
          <w:tcPr>
            <w:tcW w:w="1627" w:type="dxa"/>
            <w:vAlign w:val="bottom"/>
            <w:hideMark/>
          </w:tcPr>
          <w:p w14:paraId="7B5178F0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9 579 </w:t>
            </w:r>
          </w:p>
        </w:tc>
      </w:tr>
      <w:tr w:rsidR="00A469C3" w:rsidRPr="00A469C3" w14:paraId="6AEA6367" w14:textId="77777777" w:rsidTr="00853B59">
        <w:trPr>
          <w:trHeight w:val="210"/>
        </w:trPr>
        <w:tc>
          <w:tcPr>
            <w:tcW w:w="4531" w:type="dxa"/>
            <w:gridSpan w:val="10"/>
            <w:noWrap/>
            <w:vAlign w:val="bottom"/>
            <w:hideMark/>
          </w:tcPr>
          <w:p w14:paraId="4135C00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Nodokļi un valsts sociālās apdrošināšanas obligātās iemaksas </w:t>
            </w:r>
          </w:p>
        </w:tc>
        <w:tc>
          <w:tcPr>
            <w:tcW w:w="993" w:type="dxa"/>
            <w:vAlign w:val="bottom"/>
          </w:tcPr>
          <w:p w14:paraId="46152576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344AF3F0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15 921 </w:t>
            </w:r>
          </w:p>
        </w:tc>
        <w:tc>
          <w:tcPr>
            <w:tcW w:w="1627" w:type="dxa"/>
            <w:vAlign w:val="bottom"/>
            <w:hideMark/>
          </w:tcPr>
          <w:p w14:paraId="3A7D1062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14 566 </w:t>
            </w:r>
          </w:p>
        </w:tc>
      </w:tr>
      <w:tr w:rsidR="00A469C3" w:rsidRPr="00A469C3" w14:paraId="6B276DA2" w14:textId="77777777" w:rsidTr="00853B59">
        <w:trPr>
          <w:trHeight w:val="255"/>
        </w:trPr>
        <w:tc>
          <w:tcPr>
            <w:tcW w:w="1671" w:type="dxa"/>
            <w:gridSpan w:val="4"/>
            <w:noWrap/>
            <w:vAlign w:val="bottom"/>
            <w:hideMark/>
          </w:tcPr>
          <w:p w14:paraId="3CF4648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Pārējie kreditori </w:t>
            </w:r>
          </w:p>
        </w:tc>
        <w:tc>
          <w:tcPr>
            <w:tcW w:w="222" w:type="dxa"/>
            <w:noWrap/>
            <w:vAlign w:val="bottom"/>
            <w:hideMark/>
          </w:tcPr>
          <w:p w14:paraId="06C1372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3D6CCDA5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121A18EC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E3AD16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017F403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09CE7C5C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51857FC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09830C82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10 194 </w:t>
            </w:r>
          </w:p>
        </w:tc>
        <w:tc>
          <w:tcPr>
            <w:tcW w:w="1627" w:type="dxa"/>
            <w:vAlign w:val="bottom"/>
            <w:hideMark/>
          </w:tcPr>
          <w:p w14:paraId="03839CEA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12 048 </w:t>
            </w:r>
          </w:p>
        </w:tc>
      </w:tr>
      <w:tr w:rsidR="00A469C3" w:rsidRPr="00A469C3" w14:paraId="1A130618" w14:textId="77777777" w:rsidTr="00853B59">
        <w:trPr>
          <w:trHeight w:val="255"/>
        </w:trPr>
        <w:tc>
          <w:tcPr>
            <w:tcW w:w="2625" w:type="dxa"/>
            <w:gridSpan w:val="7"/>
            <w:noWrap/>
            <w:vAlign w:val="bottom"/>
            <w:hideMark/>
          </w:tcPr>
          <w:p w14:paraId="62A5DBA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Nākamo periodu ieņēmumi </w:t>
            </w:r>
          </w:p>
        </w:tc>
        <w:tc>
          <w:tcPr>
            <w:tcW w:w="222" w:type="dxa"/>
            <w:noWrap/>
            <w:vAlign w:val="bottom"/>
            <w:hideMark/>
          </w:tcPr>
          <w:p w14:paraId="0FE7B26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46B3665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6B690FE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3894395C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29693E7D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106 757 </w:t>
            </w:r>
          </w:p>
        </w:tc>
        <w:tc>
          <w:tcPr>
            <w:tcW w:w="1627" w:type="dxa"/>
            <w:vAlign w:val="bottom"/>
            <w:hideMark/>
          </w:tcPr>
          <w:p w14:paraId="458F0080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84 931 </w:t>
            </w:r>
          </w:p>
        </w:tc>
      </w:tr>
      <w:tr w:rsidR="00A469C3" w:rsidRPr="00A469C3" w14:paraId="088CB145" w14:textId="77777777" w:rsidTr="00853B59">
        <w:trPr>
          <w:trHeight w:val="255"/>
        </w:trPr>
        <w:tc>
          <w:tcPr>
            <w:tcW w:w="1893" w:type="dxa"/>
            <w:gridSpan w:val="5"/>
            <w:noWrap/>
            <w:vAlign w:val="bottom"/>
            <w:hideMark/>
          </w:tcPr>
          <w:p w14:paraId="66DD872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Uzkrātās saistības </w:t>
            </w:r>
          </w:p>
        </w:tc>
        <w:tc>
          <w:tcPr>
            <w:tcW w:w="396" w:type="dxa"/>
            <w:noWrap/>
            <w:vAlign w:val="bottom"/>
            <w:hideMark/>
          </w:tcPr>
          <w:p w14:paraId="5B96EB7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47D3F73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9BFE1A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4140BA5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6B3A041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2BBC71DA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77687D5A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18 188 </w:t>
            </w:r>
          </w:p>
        </w:tc>
        <w:tc>
          <w:tcPr>
            <w:tcW w:w="1627" w:type="dxa"/>
            <w:vAlign w:val="bottom"/>
            <w:hideMark/>
          </w:tcPr>
          <w:p w14:paraId="7E9DD8A2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38 640 </w:t>
            </w:r>
          </w:p>
        </w:tc>
      </w:tr>
      <w:tr w:rsidR="00A469C3" w:rsidRPr="00A469C3" w14:paraId="75EB3E59" w14:textId="77777777" w:rsidTr="00853B59">
        <w:trPr>
          <w:trHeight w:val="255"/>
        </w:trPr>
        <w:tc>
          <w:tcPr>
            <w:tcW w:w="2625" w:type="dxa"/>
            <w:gridSpan w:val="7"/>
            <w:noWrap/>
            <w:vAlign w:val="bottom"/>
            <w:hideMark/>
          </w:tcPr>
          <w:p w14:paraId="187965A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Īstermiņa kreditori kopā</w:t>
            </w:r>
          </w:p>
        </w:tc>
        <w:tc>
          <w:tcPr>
            <w:tcW w:w="222" w:type="dxa"/>
            <w:noWrap/>
            <w:vAlign w:val="bottom"/>
            <w:hideMark/>
          </w:tcPr>
          <w:p w14:paraId="043CA8DC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2626AB75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348C6F7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0A9BDD8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188F371A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155 727 </w:t>
            </w:r>
          </w:p>
        </w:tc>
        <w:tc>
          <w:tcPr>
            <w:tcW w:w="1627" w:type="dxa"/>
            <w:vAlign w:val="bottom"/>
            <w:hideMark/>
          </w:tcPr>
          <w:p w14:paraId="4941A1DC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160 359 </w:t>
            </w:r>
          </w:p>
        </w:tc>
      </w:tr>
      <w:tr w:rsidR="00A469C3" w:rsidRPr="00A469C3" w14:paraId="0338972E" w14:textId="77777777" w:rsidTr="00853B59">
        <w:trPr>
          <w:trHeight w:val="255"/>
        </w:trPr>
        <w:tc>
          <w:tcPr>
            <w:tcW w:w="376" w:type="dxa"/>
            <w:noWrap/>
            <w:vAlign w:val="bottom"/>
            <w:hideMark/>
          </w:tcPr>
          <w:p w14:paraId="5CC3DCD5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noWrap/>
            <w:vAlign w:val="bottom"/>
            <w:hideMark/>
          </w:tcPr>
          <w:p w14:paraId="60FBC4F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noWrap/>
            <w:vAlign w:val="bottom"/>
            <w:hideMark/>
          </w:tcPr>
          <w:p w14:paraId="35C160E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56AE3CF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566273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6AFB9ED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5209253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3E5DF7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64B99C75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3FB42D5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7E3D221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0A5206B5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07D7F758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61609833" w14:textId="77777777" w:rsidTr="00853B59">
        <w:trPr>
          <w:trHeight w:val="255"/>
        </w:trPr>
        <w:tc>
          <w:tcPr>
            <w:tcW w:w="376" w:type="dxa"/>
            <w:noWrap/>
            <w:vAlign w:val="bottom"/>
            <w:hideMark/>
          </w:tcPr>
          <w:p w14:paraId="2D0C79A2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noWrap/>
            <w:vAlign w:val="bottom"/>
            <w:hideMark/>
          </w:tcPr>
          <w:p w14:paraId="52A2FEF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noWrap/>
            <w:vAlign w:val="bottom"/>
            <w:hideMark/>
          </w:tcPr>
          <w:p w14:paraId="521D172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410E654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04FFF0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77F880A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136C1B8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567C42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68DD176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04D6F72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45D5346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1F47BF44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1E814C80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02BB44CF" w14:textId="77777777" w:rsidTr="008E1E63">
        <w:trPr>
          <w:trHeight w:val="270"/>
        </w:trPr>
        <w:tc>
          <w:tcPr>
            <w:tcW w:w="1893" w:type="dxa"/>
            <w:gridSpan w:val="5"/>
            <w:noWrap/>
            <w:vAlign w:val="center"/>
            <w:hideMark/>
          </w:tcPr>
          <w:p w14:paraId="51BBC43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Pasīvu kopsumma</w:t>
            </w:r>
          </w:p>
        </w:tc>
        <w:tc>
          <w:tcPr>
            <w:tcW w:w="396" w:type="dxa"/>
            <w:noWrap/>
            <w:vAlign w:val="center"/>
            <w:hideMark/>
          </w:tcPr>
          <w:p w14:paraId="2B63CDE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14:paraId="2EDEA87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2EF130F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14:paraId="75EFA6B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05DB2BB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  <w:hideMark/>
          </w:tcPr>
          <w:p w14:paraId="4429141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76F3FBC2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1 148 698 </w:t>
            </w:r>
          </w:p>
        </w:tc>
        <w:tc>
          <w:tcPr>
            <w:tcW w:w="1627" w:type="dxa"/>
            <w:vAlign w:val="bottom"/>
            <w:hideMark/>
          </w:tcPr>
          <w:p w14:paraId="090E4009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1 003 779 </w:t>
            </w:r>
          </w:p>
        </w:tc>
      </w:tr>
    </w:tbl>
    <w:p w14:paraId="5B581AD0" w14:textId="50EA9042" w:rsidR="00807617" w:rsidRDefault="00807617" w:rsidP="00A469C3"/>
    <w:sectPr w:rsidR="008076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9C3"/>
    <w:rsid w:val="002912AC"/>
    <w:rsid w:val="00807617"/>
    <w:rsid w:val="00853B59"/>
    <w:rsid w:val="00936AC8"/>
    <w:rsid w:val="0096037C"/>
    <w:rsid w:val="00A469C3"/>
    <w:rsid w:val="00B55735"/>
    <w:rsid w:val="00C80D20"/>
    <w:rsid w:val="00EF112E"/>
    <w:rsid w:val="00FB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A054C7"/>
  <w15:docId w15:val="{946332B1-B0ED-43EA-9C97-3F96E70C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69C3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9C3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9C3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69C3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A469C3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A469C3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anita.briede</dc:creator>
  <cp:lastModifiedBy>Liene Pērkone</cp:lastModifiedBy>
  <cp:revision>8</cp:revision>
  <dcterms:created xsi:type="dcterms:W3CDTF">2021-06-07T08:55:00Z</dcterms:created>
  <dcterms:modified xsi:type="dcterms:W3CDTF">2021-06-07T13:04:00Z</dcterms:modified>
</cp:coreProperties>
</file>