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6B3" w:rsidRDefault="00C946B3" w:rsidP="004F0094">
      <w:pPr>
        <w:jc w:val="both"/>
        <w:rPr>
          <w:rFonts w:ascii="Calibri" w:hAnsi="Calibri" w:cs="Calibri"/>
          <w:sz w:val="22"/>
          <w:szCs w:val="22"/>
        </w:rPr>
      </w:pPr>
    </w:p>
    <w:p w:rsidR="00C946B3" w:rsidRDefault="00C946B3" w:rsidP="004F0094">
      <w:pPr>
        <w:jc w:val="both"/>
        <w:rPr>
          <w:rFonts w:ascii="Calibri" w:hAnsi="Calibri" w:cs="Calibri"/>
          <w:sz w:val="22"/>
          <w:szCs w:val="22"/>
        </w:rPr>
      </w:pPr>
    </w:p>
    <w:p w:rsidR="00C946B3" w:rsidRDefault="00C946B3" w:rsidP="004F0094">
      <w:pPr>
        <w:jc w:val="both"/>
        <w:rPr>
          <w:rFonts w:ascii="Calibri" w:hAnsi="Calibri" w:cs="Calibri"/>
          <w:sz w:val="22"/>
          <w:szCs w:val="22"/>
        </w:rPr>
      </w:pPr>
    </w:p>
    <w:p w:rsidR="00C946B3" w:rsidRDefault="00C946B3" w:rsidP="004F0094">
      <w:pPr>
        <w:jc w:val="both"/>
        <w:rPr>
          <w:rFonts w:ascii="Calibri" w:hAnsi="Calibri" w:cs="Calibri"/>
          <w:sz w:val="22"/>
          <w:szCs w:val="22"/>
        </w:rPr>
      </w:pPr>
    </w:p>
    <w:p w:rsidR="00C946B3" w:rsidRDefault="00C946B3" w:rsidP="004F0094">
      <w:pPr>
        <w:jc w:val="both"/>
        <w:rPr>
          <w:rFonts w:ascii="Calibri" w:hAnsi="Calibri" w:cs="Calibri"/>
          <w:sz w:val="22"/>
          <w:szCs w:val="22"/>
        </w:rPr>
      </w:pPr>
    </w:p>
    <w:p w:rsidR="00C946B3" w:rsidRDefault="00C946B3" w:rsidP="004F0094">
      <w:pPr>
        <w:jc w:val="both"/>
        <w:rPr>
          <w:rFonts w:ascii="Calibri" w:hAnsi="Calibri" w:cs="Calibri"/>
          <w:sz w:val="22"/>
          <w:szCs w:val="22"/>
        </w:rPr>
      </w:pP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jc w:val="both"/>
        <w:rPr>
          <w:color w:val="auto"/>
        </w:rPr>
      </w:pPr>
      <w:r w:rsidRPr="00AB0EB5">
        <w:rPr>
          <w:rFonts w:ascii="Arial" w:hAnsi="Arial" w:cs="Arial"/>
          <w:sz w:val="20"/>
          <w:szCs w:val="20"/>
        </w:rPr>
        <w:t>Informācija plašsaziņas līdzekļiem</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jc w:val="both"/>
        <w:rPr>
          <w:color w:val="auto"/>
        </w:rPr>
      </w:pPr>
      <w:r w:rsidRPr="00AB0EB5">
        <w:rPr>
          <w:rFonts w:ascii="Arial" w:hAnsi="Arial" w:cs="Arial"/>
          <w:sz w:val="20"/>
          <w:szCs w:val="20"/>
        </w:rPr>
        <w:t>2018. gada 11. jūnijā</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jc w:val="both"/>
        <w:rPr>
          <w:color w:val="auto"/>
        </w:rPr>
      </w:pPr>
      <w:r w:rsidRPr="00AB0EB5">
        <w:rPr>
          <w:rFonts w:ascii="Arial" w:hAnsi="Arial" w:cs="Arial"/>
          <w:b/>
          <w:bCs/>
          <w:sz w:val="20"/>
          <w:szCs w:val="20"/>
        </w:rPr>
        <w:t xml:space="preserve"> </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rPr>
          <w:color w:val="auto"/>
        </w:rPr>
      </w:pPr>
      <w:r w:rsidRPr="00AB0EB5">
        <w:rPr>
          <w:rFonts w:ascii="Arial" w:hAnsi="Arial" w:cs="Arial"/>
          <w:b/>
          <w:bCs/>
          <w:sz w:val="36"/>
          <w:szCs w:val="36"/>
        </w:rPr>
        <w:t xml:space="preserve"> </w:t>
      </w:r>
      <w:r w:rsidRPr="00AB0EB5">
        <w:rPr>
          <w:rFonts w:ascii="Arial" w:hAnsi="Arial" w:cs="Arial"/>
          <w:b/>
          <w:bCs/>
          <w:sz w:val="22"/>
          <w:szCs w:val="22"/>
        </w:rPr>
        <w:t> </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jc w:val="center"/>
        <w:rPr>
          <w:color w:val="auto"/>
        </w:rPr>
      </w:pPr>
      <w:r w:rsidRPr="00AB0EB5">
        <w:rPr>
          <w:rFonts w:ascii="Arial" w:hAnsi="Arial" w:cs="Arial"/>
          <w:b/>
          <w:bCs/>
          <w:color w:val="1A1A1A"/>
          <w:sz w:val="22"/>
          <w:szCs w:val="22"/>
          <w:shd w:val="clear" w:color="auto" w:fill="FFFFFF"/>
        </w:rPr>
        <w:t>Nosauktas metu konkursa “Rīgas cirka vēsturiskās ēkas atjaunošana un teritorijas attīstības vīzija”</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jc w:val="center"/>
        <w:rPr>
          <w:color w:val="auto"/>
        </w:rPr>
      </w:pPr>
      <w:r w:rsidRPr="00AB0EB5">
        <w:rPr>
          <w:rFonts w:ascii="Arial" w:hAnsi="Arial" w:cs="Arial"/>
          <w:b/>
          <w:bCs/>
          <w:color w:val="1A1A1A"/>
          <w:sz w:val="22"/>
          <w:szCs w:val="22"/>
          <w:shd w:val="clear" w:color="auto" w:fill="FFFFFF"/>
        </w:rPr>
        <w:t>godalgoto vietu ieguvēju devīzes un atvērti devīžu atšifrējumi</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jc w:val="center"/>
        <w:rPr>
          <w:color w:val="auto"/>
        </w:rPr>
      </w:pPr>
      <w:r w:rsidRPr="00AB0EB5">
        <w:rPr>
          <w:rFonts w:ascii="Arial" w:hAnsi="Arial" w:cs="Arial"/>
          <w:b/>
          <w:bCs/>
          <w:sz w:val="22"/>
          <w:szCs w:val="22"/>
        </w:rPr>
        <w:t xml:space="preserve"> </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jc w:val="center"/>
        <w:rPr>
          <w:color w:val="auto"/>
        </w:rPr>
      </w:pPr>
      <w:r w:rsidRPr="00AB0EB5">
        <w:rPr>
          <w:rFonts w:ascii="Arial" w:hAnsi="Arial" w:cs="Arial"/>
          <w:b/>
          <w:bCs/>
          <w:sz w:val="22"/>
          <w:szCs w:val="22"/>
        </w:rPr>
        <w:t xml:space="preserve"> </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jc w:val="both"/>
        <w:rPr>
          <w:color w:val="auto"/>
        </w:rPr>
      </w:pPr>
      <w:r w:rsidRPr="00AB0EB5">
        <w:rPr>
          <w:rFonts w:ascii="Arial" w:hAnsi="Arial" w:cs="Arial"/>
          <w:b/>
          <w:bCs/>
          <w:sz w:val="22"/>
          <w:szCs w:val="22"/>
        </w:rPr>
        <w:t xml:space="preserve">Pirmdien, 11. jūnijā, pl. 13.00 RTU Arhitektūras fakultātes </w:t>
      </w:r>
      <w:proofErr w:type="spellStart"/>
      <w:r w:rsidRPr="00AB0EB5">
        <w:rPr>
          <w:rFonts w:ascii="Arial" w:hAnsi="Arial" w:cs="Arial"/>
          <w:b/>
          <w:bCs/>
          <w:sz w:val="22"/>
          <w:szCs w:val="22"/>
        </w:rPr>
        <w:t>Zīmētavā</w:t>
      </w:r>
      <w:proofErr w:type="spellEnd"/>
      <w:r w:rsidRPr="00AB0EB5">
        <w:rPr>
          <w:rFonts w:ascii="Arial" w:hAnsi="Arial" w:cs="Arial"/>
          <w:b/>
          <w:bCs/>
          <w:sz w:val="22"/>
          <w:szCs w:val="22"/>
        </w:rPr>
        <w:t>, Ķīpsalas ielā 6</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jc w:val="both"/>
        <w:rPr>
          <w:color w:val="auto"/>
        </w:rPr>
      </w:pPr>
      <w:r w:rsidRPr="00AB0EB5">
        <w:rPr>
          <w:rFonts w:ascii="Arial" w:hAnsi="Arial" w:cs="Arial"/>
          <w:b/>
          <w:bCs/>
          <w:sz w:val="22"/>
          <w:szCs w:val="22"/>
        </w:rPr>
        <w:t xml:space="preserve">notika publisks </w:t>
      </w:r>
      <w:r w:rsidRPr="00AB0EB5">
        <w:rPr>
          <w:rFonts w:ascii="Arial" w:hAnsi="Arial" w:cs="Arial"/>
          <w:b/>
          <w:bCs/>
          <w:color w:val="1A1A1A"/>
          <w:sz w:val="22"/>
          <w:szCs w:val="22"/>
          <w:shd w:val="clear" w:color="auto" w:fill="FFFFFF"/>
        </w:rPr>
        <w:t>starptautiskā metu konkursa “Rīgas cirka vēsturiskās ēkas atjaunošana un teritorijas attīstības vīzija”</w:t>
      </w:r>
      <w:r w:rsidR="00744FE9">
        <w:rPr>
          <w:rFonts w:ascii="Arial" w:hAnsi="Arial" w:cs="Arial"/>
          <w:b/>
          <w:bCs/>
          <w:sz w:val="22"/>
          <w:szCs w:val="22"/>
        </w:rPr>
        <w:t xml:space="preserve"> </w:t>
      </w:r>
      <w:r w:rsidRPr="00AB0EB5">
        <w:rPr>
          <w:rFonts w:ascii="Arial" w:hAnsi="Arial" w:cs="Arial"/>
          <w:b/>
          <w:bCs/>
          <w:sz w:val="22"/>
          <w:szCs w:val="22"/>
        </w:rPr>
        <w:t>devīžu atvēršanas un atšifrēšanas pasākums. Saskaņā ar starptautiskas žūrijas vērtējumu tika piešķirtas divas otrās vietas, divas trešās vietas, kā arī četras veicināšanas balvas. Lai noteiktu uzvarētājus, iepirkuma komisija turpinās darbu, pārbaudot žūrijas godalgoto dalībnieku kvalifikāciju.</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rPr>
          <w:color w:val="auto"/>
        </w:rPr>
      </w:pP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jc w:val="both"/>
        <w:rPr>
          <w:color w:val="auto"/>
        </w:rPr>
      </w:pPr>
      <w:r w:rsidRPr="00AB0EB5">
        <w:rPr>
          <w:rFonts w:ascii="Arial" w:hAnsi="Arial" w:cs="Arial"/>
          <w:sz w:val="22"/>
          <w:szCs w:val="22"/>
        </w:rPr>
        <w:t xml:space="preserve">“Šis ir nozīmīgs brīdis Rīgas cirkam - esam ieguvuši vairākas labas vīzijas par cirka ēkas nākotni, kas ilgtermiņā ļaus atdzimt Jāņa Frīdriha Baumaņa projektētajai fasādei un arēnai, kā arī nodrošinās iespēju Rīgas cirka teritoriju pilnvērtīgi apdzīvot kā māksliniekiem, tā sabiedrībai,” pauž Rīgas cirka valdes locekle </w:t>
      </w:r>
      <w:r w:rsidRPr="00AB0EB5">
        <w:rPr>
          <w:rFonts w:ascii="Arial" w:hAnsi="Arial" w:cs="Arial"/>
          <w:b/>
          <w:bCs/>
          <w:sz w:val="22"/>
          <w:szCs w:val="22"/>
        </w:rPr>
        <w:t>Ināra Kehre</w:t>
      </w:r>
      <w:r w:rsidRPr="00AB0EB5">
        <w:rPr>
          <w:rFonts w:ascii="Arial" w:hAnsi="Arial" w:cs="Arial"/>
          <w:sz w:val="22"/>
          <w:szCs w:val="22"/>
        </w:rPr>
        <w:t>, secinot “esam gandarīti par lielo interesi un iesaisti konkursā - konkursa dokumentāciju izņēmušas 149 personas, plaši apmeklēta novietnes apskate, iesniegti 20 projekti, kuros visos dalībnieki ieguldījuši nozīmīgu darbu ēkas izpētē un jaunu risinājumu vīzijās.”</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rPr>
          <w:color w:val="auto"/>
        </w:rPr>
      </w:pP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jc w:val="both"/>
        <w:rPr>
          <w:color w:val="auto"/>
          <w:lang w:val="en-US"/>
        </w:rPr>
      </w:pPr>
      <w:r w:rsidRPr="00AB0EB5">
        <w:rPr>
          <w:rFonts w:ascii="Arial" w:hAnsi="Arial" w:cs="Arial"/>
          <w:sz w:val="22"/>
          <w:szCs w:val="22"/>
        </w:rPr>
        <w:t xml:space="preserve">“Veiksmīgi noslēdzies konkurss ar daudz labām idejām. </w:t>
      </w:r>
      <w:proofErr w:type="spellStart"/>
      <w:r w:rsidRPr="00AB0EB5">
        <w:rPr>
          <w:rFonts w:ascii="Arial" w:hAnsi="Arial" w:cs="Arial"/>
          <w:sz w:val="22"/>
          <w:szCs w:val="22"/>
          <w:lang w:val="en-US"/>
        </w:rPr>
        <w:t>Godalgoto</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vietu</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ir</w:t>
      </w:r>
      <w:proofErr w:type="spellEnd"/>
      <w:r w:rsidRPr="00AB0EB5">
        <w:rPr>
          <w:rFonts w:ascii="Arial" w:hAnsi="Arial" w:cs="Arial"/>
          <w:sz w:val="22"/>
          <w:szCs w:val="22"/>
          <w:lang w:val="en-US"/>
        </w:rPr>
        <w:t xml:space="preserve"> pat </w:t>
      </w:r>
      <w:proofErr w:type="spellStart"/>
      <w:r w:rsidRPr="00AB0EB5">
        <w:rPr>
          <w:rFonts w:ascii="Arial" w:hAnsi="Arial" w:cs="Arial"/>
          <w:sz w:val="22"/>
          <w:szCs w:val="22"/>
          <w:lang w:val="en-US"/>
        </w:rPr>
        <w:t>vairāk</w:t>
      </w:r>
      <w:proofErr w:type="spellEnd"/>
      <w:r w:rsidRPr="00AB0EB5">
        <w:rPr>
          <w:rFonts w:ascii="Arial" w:hAnsi="Arial" w:cs="Arial"/>
          <w:sz w:val="22"/>
          <w:szCs w:val="22"/>
          <w:lang w:val="en-US"/>
        </w:rPr>
        <w:t xml:space="preserve"> </w:t>
      </w:r>
      <w:proofErr w:type="spellStart"/>
      <w:proofErr w:type="gramStart"/>
      <w:r w:rsidRPr="00AB0EB5">
        <w:rPr>
          <w:rFonts w:ascii="Arial" w:hAnsi="Arial" w:cs="Arial"/>
          <w:sz w:val="22"/>
          <w:szCs w:val="22"/>
          <w:lang w:val="en-US"/>
        </w:rPr>
        <w:t>nekā</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iepriekš</w:t>
      </w:r>
      <w:proofErr w:type="spellEnd"/>
      <w:proofErr w:type="gramEnd"/>
      <w:r w:rsidRPr="00AB0EB5">
        <w:rPr>
          <w:rFonts w:ascii="Arial" w:hAnsi="Arial" w:cs="Arial"/>
          <w:sz w:val="22"/>
          <w:szCs w:val="22"/>
          <w:lang w:val="en-US"/>
        </w:rPr>
        <w:t xml:space="preserve"> </w:t>
      </w:r>
      <w:proofErr w:type="spellStart"/>
      <w:r w:rsidRPr="00AB0EB5">
        <w:rPr>
          <w:rFonts w:ascii="Arial" w:hAnsi="Arial" w:cs="Arial"/>
          <w:sz w:val="22"/>
          <w:szCs w:val="22"/>
          <w:lang w:val="en-US"/>
        </w:rPr>
        <w:t>bija</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paredzēts</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Ir</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četras</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veicināšanas</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balvas</w:t>
      </w:r>
      <w:proofErr w:type="spellEnd"/>
      <w:r w:rsidRPr="00AB0EB5">
        <w:rPr>
          <w:rFonts w:ascii="Arial" w:hAnsi="Arial" w:cs="Arial"/>
          <w:sz w:val="22"/>
          <w:szCs w:val="22"/>
          <w:lang w:val="en-US"/>
        </w:rPr>
        <w:t xml:space="preserve">, divas </w:t>
      </w:r>
      <w:proofErr w:type="spellStart"/>
      <w:r w:rsidRPr="00AB0EB5">
        <w:rPr>
          <w:rFonts w:ascii="Arial" w:hAnsi="Arial" w:cs="Arial"/>
          <w:sz w:val="22"/>
          <w:szCs w:val="22"/>
          <w:lang w:val="en-US"/>
        </w:rPr>
        <w:t>trešās</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vietas</w:t>
      </w:r>
      <w:proofErr w:type="spellEnd"/>
      <w:r w:rsidRPr="00AB0EB5">
        <w:rPr>
          <w:rFonts w:ascii="Arial" w:hAnsi="Arial" w:cs="Arial"/>
          <w:sz w:val="22"/>
          <w:szCs w:val="22"/>
          <w:lang w:val="en-US"/>
        </w:rPr>
        <w:t xml:space="preserve"> un </w:t>
      </w:r>
      <w:proofErr w:type="spellStart"/>
      <w:r w:rsidRPr="00AB0EB5">
        <w:rPr>
          <w:rFonts w:ascii="Arial" w:hAnsi="Arial" w:cs="Arial"/>
          <w:sz w:val="22"/>
          <w:szCs w:val="22"/>
          <w:lang w:val="en-US"/>
        </w:rPr>
        <w:t>divi</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līdzvērtīgi</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augsta</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līmeņa</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projekti</w:t>
      </w:r>
      <w:proofErr w:type="spellEnd"/>
      <w:r w:rsidRPr="00AB0EB5">
        <w:rPr>
          <w:rFonts w:ascii="Arial" w:hAnsi="Arial" w:cs="Arial"/>
          <w:sz w:val="22"/>
          <w:szCs w:val="22"/>
          <w:lang w:val="en-US"/>
        </w:rPr>
        <w:t xml:space="preserve">, kas </w:t>
      </w:r>
      <w:proofErr w:type="spellStart"/>
      <w:r w:rsidRPr="00AB0EB5">
        <w:rPr>
          <w:rFonts w:ascii="Arial" w:hAnsi="Arial" w:cs="Arial"/>
          <w:sz w:val="22"/>
          <w:szCs w:val="22"/>
          <w:lang w:val="en-US"/>
        </w:rPr>
        <w:t>abi</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ieguvuši</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otro</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vietu</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Ņemot</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vērā</w:t>
      </w:r>
      <w:proofErr w:type="spellEnd"/>
      <w:r w:rsidRPr="00AB0EB5">
        <w:rPr>
          <w:rFonts w:ascii="Arial" w:hAnsi="Arial" w:cs="Arial"/>
          <w:sz w:val="22"/>
          <w:szCs w:val="22"/>
          <w:lang w:val="en-US"/>
        </w:rPr>
        <w:t xml:space="preserve">, ka </w:t>
      </w:r>
      <w:proofErr w:type="spellStart"/>
      <w:r w:rsidRPr="00AB0EB5">
        <w:rPr>
          <w:rFonts w:ascii="Arial" w:hAnsi="Arial" w:cs="Arial"/>
          <w:sz w:val="22"/>
          <w:szCs w:val="22"/>
          <w:lang w:val="en-US"/>
        </w:rPr>
        <w:t>projekts</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ir</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pietiekami</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sarežģīts</w:t>
      </w:r>
      <w:proofErr w:type="spellEnd"/>
      <w:r w:rsidRPr="00AB0EB5">
        <w:rPr>
          <w:rFonts w:ascii="Arial" w:hAnsi="Arial" w:cs="Arial"/>
          <w:sz w:val="22"/>
          <w:szCs w:val="22"/>
          <w:lang w:val="en-US"/>
        </w:rPr>
        <w:t xml:space="preserve"> un </w:t>
      </w:r>
      <w:proofErr w:type="spellStart"/>
      <w:r w:rsidRPr="00AB0EB5">
        <w:rPr>
          <w:rFonts w:ascii="Arial" w:hAnsi="Arial" w:cs="Arial"/>
          <w:sz w:val="22"/>
          <w:szCs w:val="22"/>
          <w:lang w:val="en-US"/>
        </w:rPr>
        <w:t>ietver</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daudz</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aspektus</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gan</w:t>
      </w:r>
      <w:proofErr w:type="spellEnd"/>
      <w:r w:rsidRPr="00AB0EB5">
        <w:rPr>
          <w:rFonts w:ascii="Arial" w:hAnsi="Arial" w:cs="Arial"/>
          <w:sz w:val="22"/>
          <w:szCs w:val="22"/>
          <w:lang w:val="en-US"/>
        </w:rPr>
        <w:t xml:space="preserve"> no </w:t>
      </w:r>
      <w:proofErr w:type="spellStart"/>
      <w:r w:rsidRPr="00AB0EB5">
        <w:rPr>
          <w:rFonts w:ascii="Arial" w:hAnsi="Arial" w:cs="Arial"/>
          <w:sz w:val="22"/>
          <w:szCs w:val="22"/>
          <w:lang w:val="en-US"/>
        </w:rPr>
        <w:t>arhitektūras</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gan</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funkcionalitātes</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puses</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katram</w:t>
      </w:r>
      <w:proofErr w:type="spellEnd"/>
      <w:r w:rsidRPr="00AB0EB5">
        <w:rPr>
          <w:rFonts w:ascii="Arial" w:hAnsi="Arial" w:cs="Arial"/>
          <w:sz w:val="22"/>
          <w:szCs w:val="22"/>
          <w:lang w:val="en-US"/>
        </w:rPr>
        <w:t xml:space="preserve"> no </w:t>
      </w:r>
      <w:proofErr w:type="spellStart"/>
      <w:r w:rsidRPr="00AB0EB5">
        <w:rPr>
          <w:rFonts w:ascii="Arial" w:hAnsi="Arial" w:cs="Arial"/>
          <w:sz w:val="22"/>
          <w:szCs w:val="22"/>
          <w:lang w:val="en-US"/>
        </w:rPr>
        <w:t>godalgotajiem</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darbiem</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nepieciešami</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papildu</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uzlabojumi</w:t>
      </w:r>
      <w:proofErr w:type="spellEnd"/>
      <w:r w:rsidRPr="00AB0EB5">
        <w:rPr>
          <w:rFonts w:ascii="Arial" w:hAnsi="Arial" w:cs="Arial"/>
          <w:sz w:val="22"/>
          <w:szCs w:val="22"/>
          <w:lang w:val="en-US"/>
        </w:rPr>
        <w:t xml:space="preserve">, ko </w:t>
      </w:r>
      <w:proofErr w:type="spellStart"/>
      <w:r w:rsidRPr="00AB0EB5">
        <w:rPr>
          <w:rFonts w:ascii="Arial" w:hAnsi="Arial" w:cs="Arial"/>
          <w:sz w:val="22"/>
          <w:szCs w:val="22"/>
          <w:lang w:val="en-US"/>
        </w:rPr>
        <w:t>rosinās</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žūrija</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rezumēja</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žūrijas</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pārstāvis</w:t>
      </w:r>
      <w:proofErr w:type="spellEnd"/>
      <w:r w:rsidRPr="00AB0EB5">
        <w:rPr>
          <w:rFonts w:ascii="Arial" w:hAnsi="Arial" w:cs="Arial"/>
          <w:sz w:val="22"/>
          <w:szCs w:val="22"/>
          <w:lang w:val="en-US"/>
        </w:rPr>
        <w:t xml:space="preserve">, </w:t>
      </w:r>
      <w:proofErr w:type="spellStart"/>
      <w:r w:rsidRPr="00AB0EB5">
        <w:rPr>
          <w:rFonts w:ascii="Arial" w:hAnsi="Arial" w:cs="Arial"/>
          <w:color w:val="1A1A1A"/>
          <w:sz w:val="22"/>
          <w:szCs w:val="22"/>
          <w:shd w:val="clear" w:color="auto" w:fill="FFFFFF"/>
          <w:lang w:val="en-US"/>
        </w:rPr>
        <w:t>Valsts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kultūras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pieminekļu</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aizsardzības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inspekcijas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vadītājs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arhitekts</w:t>
      </w:r>
      <w:proofErr w:type="spellEnd"/>
      <w:r w:rsidRPr="00AB0EB5">
        <w:rPr>
          <w:rFonts w:ascii="Arial" w:hAnsi="Arial" w:cs="Arial"/>
          <w:color w:val="1A1A1A"/>
          <w:sz w:val="22"/>
          <w:szCs w:val="22"/>
          <w:shd w:val="clear" w:color="auto" w:fill="FFFFFF"/>
          <w:lang w:val="en-US"/>
        </w:rPr>
        <w:t xml:space="preserve"> </w:t>
      </w:r>
      <w:r w:rsidRPr="00AB0EB5">
        <w:rPr>
          <w:rFonts w:ascii="Arial" w:hAnsi="Arial" w:cs="Arial"/>
          <w:b/>
          <w:bCs/>
          <w:color w:val="1A1A1A"/>
          <w:sz w:val="22"/>
          <w:szCs w:val="22"/>
          <w:shd w:val="clear" w:color="auto" w:fill="FFFFFF"/>
          <w:lang w:val="en-US"/>
        </w:rPr>
        <w:t xml:space="preserve">Juris </w:t>
      </w:r>
      <w:proofErr w:type="spellStart"/>
      <w:r w:rsidRPr="00AB0EB5">
        <w:rPr>
          <w:rFonts w:ascii="Arial" w:hAnsi="Arial" w:cs="Arial"/>
          <w:b/>
          <w:bCs/>
          <w:color w:val="1A1A1A"/>
          <w:sz w:val="22"/>
          <w:szCs w:val="22"/>
          <w:shd w:val="clear" w:color="auto" w:fill="FFFFFF"/>
          <w:lang w:val="en-US"/>
        </w:rPr>
        <w:t>Dambis</w:t>
      </w:r>
      <w:proofErr w:type="spellEnd"/>
      <w:r w:rsidRPr="00AB0EB5">
        <w:rPr>
          <w:rFonts w:ascii="Arial" w:hAnsi="Arial" w:cs="Arial"/>
          <w:color w:val="1A1A1A"/>
          <w:sz w:val="22"/>
          <w:szCs w:val="22"/>
          <w:shd w:val="clear" w:color="auto" w:fill="FFFFFF"/>
          <w:lang w:val="en-US"/>
        </w:rPr>
        <w:t xml:space="preserve">. </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rPr>
          <w:color w:val="auto"/>
          <w:lang w:val="en-US"/>
        </w:rPr>
      </w:pP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jc w:val="both"/>
        <w:rPr>
          <w:color w:val="auto"/>
          <w:lang w:val="en-US"/>
        </w:rPr>
      </w:pPr>
      <w:proofErr w:type="spellStart"/>
      <w:r w:rsidRPr="00AB0EB5">
        <w:rPr>
          <w:rFonts w:ascii="Arial" w:hAnsi="Arial" w:cs="Arial"/>
          <w:sz w:val="22"/>
          <w:szCs w:val="22"/>
          <w:lang w:val="en-US"/>
        </w:rPr>
        <w:t>Šā</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gada</w:t>
      </w:r>
      <w:proofErr w:type="spellEnd"/>
      <w:r w:rsidRPr="00AB0EB5">
        <w:rPr>
          <w:rFonts w:ascii="Arial" w:hAnsi="Arial" w:cs="Arial"/>
          <w:sz w:val="22"/>
          <w:szCs w:val="22"/>
          <w:lang w:val="en-US"/>
        </w:rPr>
        <w:t xml:space="preserve"> 2. </w:t>
      </w:r>
      <w:proofErr w:type="spellStart"/>
      <w:r w:rsidRPr="00AB0EB5">
        <w:rPr>
          <w:rFonts w:ascii="Arial" w:hAnsi="Arial" w:cs="Arial"/>
          <w:sz w:val="22"/>
          <w:szCs w:val="22"/>
          <w:lang w:val="en-US"/>
        </w:rPr>
        <w:t>martā</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tika</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izsludināts</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starptautisks</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konkurss</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Rīgas</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cirka</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vēsturiskās</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ēkas</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atjaunošana</w:t>
      </w:r>
      <w:proofErr w:type="spellEnd"/>
      <w:r w:rsidRPr="00AB0EB5">
        <w:rPr>
          <w:rFonts w:ascii="Arial" w:hAnsi="Arial" w:cs="Arial"/>
          <w:color w:val="1A1A1A"/>
          <w:sz w:val="22"/>
          <w:szCs w:val="22"/>
          <w:lang w:val="en-US"/>
        </w:rPr>
        <w:t xml:space="preserve"> un </w:t>
      </w:r>
      <w:proofErr w:type="spellStart"/>
      <w:r w:rsidRPr="00AB0EB5">
        <w:rPr>
          <w:rFonts w:ascii="Arial" w:hAnsi="Arial" w:cs="Arial"/>
          <w:color w:val="1A1A1A"/>
          <w:sz w:val="22"/>
          <w:szCs w:val="22"/>
          <w:lang w:val="en-US"/>
        </w:rPr>
        <w:t>teritorijas</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attīstības</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vīzija</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Tā</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mērķis</w:t>
      </w:r>
      <w:proofErr w:type="spellEnd"/>
      <w:r w:rsidRPr="00AB0EB5">
        <w:rPr>
          <w:rFonts w:ascii="Arial" w:hAnsi="Arial" w:cs="Arial"/>
          <w:color w:val="1A1A1A"/>
          <w:sz w:val="22"/>
          <w:szCs w:val="22"/>
          <w:lang w:val="en-US"/>
        </w:rPr>
        <w:t xml:space="preserve"> – </w:t>
      </w:r>
      <w:proofErr w:type="spellStart"/>
      <w:r w:rsidRPr="00AB0EB5">
        <w:rPr>
          <w:rFonts w:ascii="Arial" w:hAnsi="Arial" w:cs="Arial"/>
          <w:color w:val="1A1A1A"/>
          <w:sz w:val="22"/>
          <w:szCs w:val="22"/>
          <w:lang w:val="en-US"/>
        </w:rPr>
        <w:t>rast</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labāko</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risinājumu</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lai</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Rīgas</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cirka</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ēka</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varētu</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nodrošināt</w:t>
      </w:r>
      <w:proofErr w:type="spellEnd"/>
      <w:r w:rsidRPr="00AB0EB5">
        <w:rPr>
          <w:rFonts w:ascii="Arial" w:hAnsi="Arial" w:cs="Arial"/>
          <w:color w:val="1A1A1A"/>
          <w:sz w:val="22"/>
          <w:szCs w:val="22"/>
          <w:lang w:val="en-US"/>
        </w:rPr>
        <w:t xml:space="preserve">, ka mums </w:t>
      </w:r>
      <w:proofErr w:type="spellStart"/>
      <w:r w:rsidRPr="00AB0EB5">
        <w:rPr>
          <w:rFonts w:ascii="Arial" w:hAnsi="Arial" w:cs="Arial"/>
          <w:color w:val="1A1A1A"/>
          <w:sz w:val="22"/>
          <w:szCs w:val="22"/>
          <w:lang w:val="en-US"/>
        </w:rPr>
        <w:t>ir</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kvalitatīva</w:t>
      </w:r>
      <w:proofErr w:type="spellEnd"/>
      <w:r w:rsidRPr="00AB0EB5">
        <w:rPr>
          <w:rFonts w:ascii="Arial" w:hAnsi="Arial" w:cs="Arial"/>
          <w:color w:val="1A1A1A"/>
          <w:sz w:val="22"/>
          <w:szCs w:val="22"/>
          <w:lang w:val="en-US"/>
        </w:rPr>
        <w:t xml:space="preserve"> un </w:t>
      </w:r>
      <w:proofErr w:type="spellStart"/>
      <w:r w:rsidRPr="00AB0EB5">
        <w:rPr>
          <w:rFonts w:ascii="Arial" w:hAnsi="Arial" w:cs="Arial"/>
          <w:color w:val="1A1A1A"/>
          <w:sz w:val="22"/>
          <w:szCs w:val="22"/>
          <w:lang w:val="en-US"/>
        </w:rPr>
        <w:t>daudzpusīga</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cirka</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māksla</w:t>
      </w:r>
      <w:proofErr w:type="spellEnd"/>
      <w:r w:rsidRPr="00AB0EB5">
        <w:rPr>
          <w:rFonts w:ascii="Arial" w:hAnsi="Arial" w:cs="Arial"/>
          <w:color w:val="1A1A1A"/>
          <w:sz w:val="22"/>
          <w:szCs w:val="22"/>
          <w:lang w:val="en-US"/>
        </w:rPr>
        <w:t xml:space="preserve"> un ka </w:t>
      </w:r>
      <w:proofErr w:type="spellStart"/>
      <w:r w:rsidRPr="00AB0EB5">
        <w:rPr>
          <w:rFonts w:ascii="Arial" w:hAnsi="Arial" w:cs="Arial"/>
          <w:color w:val="1A1A1A"/>
          <w:sz w:val="22"/>
          <w:szCs w:val="22"/>
          <w:lang w:val="en-US"/>
        </w:rPr>
        <w:t>tā</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attīstās</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uzsāktajos</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virzienos</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izrādes</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izglītība</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rezidences</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Līdz</w:t>
      </w:r>
      <w:proofErr w:type="spellEnd"/>
      <w:r w:rsidRPr="00AB0EB5">
        <w:rPr>
          <w:rFonts w:ascii="Arial" w:hAnsi="Arial" w:cs="Arial"/>
          <w:color w:val="1A1A1A"/>
          <w:sz w:val="22"/>
          <w:szCs w:val="22"/>
          <w:lang w:val="en-US"/>
        </w:rPr>
        <w:t xml:space="preserve"> 4. </w:t>
      </w:r>
      <w:proofErr w:type="spellStart"/>
      <w:r w:rsidRPr="00AB0EB5">
        <w:rPr>
          <w:rFonts w:ascii="Arial" w:hAnsi="Arial" w:cs="Arial"/>
          <w:color w:val="1A1A1A"/>
          <w:sz w:val="22"/>
          <w:szCs w:val="22"/>
          <w:lang w:val="en-US"/>
        </w:rPr>
        <w:t>jūnijam</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konkursa</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dalībniekiem</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bija</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jāiesniedz</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būves</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plāni</w:t>
      </w:r>
      <w:proofErr w:type="spellEnd"/>
      <w:r w:rsidRPr="00AB0EB5">
        <w:rPr>
          <w:rFonts w:ascii="Arial" w:hAnsi="Arial" w:cs="Arial"/>
          <w:color w:val="1A1A1A"/>
          <w:sz w:val="22"/>
          <w:szCs w:val="22"/>
          <w:lang w:val="en-US"/>
        </w:rPr>
        <w:t xml:space="preserve">, kas </w:t>
      </w:r>
      <w:proofErr w:type="spellStart"/>
      <w:r w:rsidRPr="00AB0EB5">
        <w:rPr>
          <w:rFonts w:ascii="Arial" w:hAnsi="Arial" w:cs="Arial"/>
          <w:color w:val="1A1A1A"/>
          <w:sz w:val="22"/>
          <w:szCs w:val="22"/>
          <w:lang w:val="en-US"/>
        </w:rPr>
        <w:t>nosaka</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vispārējos</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apjomus</w:t>
      </w:r>
      <w:proofErr w:type="spellEnd"/>
      <w:r w:rsidRPr="00AB0EB5">
        <w:rPr>
          <w:rFonts w:ascii="Arial" w:hAnsi="Arial" w:cs="Arial"/>
          <w:color w:val="1A1A1A"/>
          <w:sz w:val="22"/>
          <w:szCs w:val="22"/>
          <w:lang w:val="en-US"/>
        </w:rPr>
        <w:t xml:space="preserve"> un to </w:t>
      </w:r>
      <w:proofErr w:type="spellStart"/>
      <w:r w:rsidRPr="00AB0EB5">
        <w:rPr>
          <w:rFonts w:ascii="Arial" w:hAnsi="Arial" w:cs="Arial"/>
          <w:color w:val="1A1A1A"/>
          <w:sz w:val="22"/>
          <w:szCs w:val="22"/>
          <w:lang w:val="en-US"/>
        </w:rPr>
        <w:t>shematisku</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izvietojumu</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būvniecībai</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paredzētajā</w:t>
      </w:r>
      <w:proofErr w:type="spellEnd"/>
      <w:r w:rsidRPr="00AB0EB5">
        <w:rPr>
          <w:rFonts w:ascii="Arial" w:hAnsi="Arial" w:cs="Arial"/>
          <w:color w:val="1A1A1A"/>
          <w:sz w:val="22"/>
          <w:szCs w:val="22"/>
          <w:lang w:val="en-US"/>
        </w:rPr>
        <w:t xml:space="preserve"> </w:t>
      </w:r>
      <w:proofErr w:type="spellStart"/>
      <w:r w:rsidRPr="00AB0EB5">
        <w:rPr>
          <w:rFonts w:ascii="Arial" w:hAnsi="Arial" w:cs="Arial"/>
          <w:color w:val="1A1A1A"/>
          <w:sz w:val="22"/>
          <w:szCs w:val="22"/>
          <w:lang w:val="en-US"/>
        </w:rPr>
        <w:t>teritorijā</w:t>
      </w:r>
      <w:proofErr w:type="spellEnd"/>
      <w:r w:rsidRPr="00AB0EB5">
        <w:rPr>
          <w:rFonts w:ascii="Arial" w:hAnsi="Arial" w:cs="Arial"/>
          <w:color w:val="1A1A1A"/>
          <w:sz w:val="22"/>
          <w:szCs w:val="22"/>
          <w:lang w:val="en-US"/>
        </w:rPr>
        <w:t>.</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jc w:val="both"/>
        <w:rPr>
          <w:color w:val="auto"/>
          <w:lang w:val="en-US"/>
        </w:rPr>
      </w:pPr>
      <w:r w:rsidRPr="00AB0EB5">
        <w:rPr>
          <w:rFonts w:ascii="Arial" w:hAnsi="Arial" w:cs="Arial"/>
          <w:color w:val="1A1A1A"/>
          <w:sz w:val="22"/>
          <w:szCs w:val="22"/>
          <w:shd w:val="clear" w:color="auto" w:fill="FFFFFF"/>
          <w:lang w:val="en-US"/>
        </w:rPr>
        <w:t xml:space="preserve"> </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jc w:val="both"/>
        <w:rPr>
          <w:color w:val="auto"/>
          <w:lang w:val="en-US"/>
        </w:rPr>
      </w:pPr>
      <w:proofErr w:type="spellStart"/>
      <w:r w:rsidRPr="00AB0EB5">
        <w:rPr>
          <w:rFonts w:ascii="Arial" w:hAnsi="Arial" w:cs="Arial"/>
          <w:color w:val="1A1A1A"/>
          <w:sz w:val="22"/>
          <w:szCs w:val="22"/>
          <w:shd w:val="clear" w:color="auto" w:fill="FFFFFF"/>
          <w:lang w:val="en-US"/>
        </w:rPr>
        <w:t>Iesniegtos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darbus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i/>
          <w:iCs/>
          <w:color w:val="1A1A1A"/>
          <w:sz w:val="22"/>
          <w:szCs w:val="22"/>
          <w:shd w:val="clear" w:color="auto" w:fill="FFFFFF"/>
          <w:lang w:val="en-US"/>
        </w:rPr>
        <w:t>šajā</w:t>
      </w:r>
      <w:proofErr w:type="spellEnd"/>
      <w:r w:rsidRPr="00AB0EB5">
        <w:rPr>
          <w:rFonts w:ascii="Arial" w:hAnsi="Arial" w:cs="Arial"/>
          <w:i/>
          <w:iCs/>
          <w:color w:val="1A1A1A"/>
          <w:sz w:val="22"/>
          <w:szCs w:val="22"/>
          <w:shd w:val="clear" w:color="auto" w:fill="FFFFFF"/>
          <w:lang w:val="en-US"/>
        </w:rPr>
        <w:t xml:space="preserve"> </w:t>
      </w:r>
      <w:proofErr w:type="spellStart"/>
      <w:r w:rsidRPr="00AB0EB5">
        <w:rPr>
          <w:rFonts w:ascii="Arial" w:hAnsi="Arial" w:cs="Arial"/>
          <w:i/>
          <w:iCs/>
          <w:color w:val="1A1A1A"/>
          <w:sz w:val="22"/>
          <w:szCs w:val="22"/>
          <w:shd w:val="clear" w:color="auto" w:fill="FFFFFF"/>
          <w:lang w:val="en-US"/>
        </w:rPr>
        <w:t>posmā</w:t>
      </w:r>
      <w:proofErr w:type="spellEnd"/>
      <w:r w:rsidRPr="00AB0EB5">
        <w:rPr>
          <w:rFonts w:ascii="Arial" w:hAnsi="Arial" w:cs="Arial"/>
          <w:i/>
          <w:iCs/>
          <w:color w:val="1A1A1A"/>
          <w:sz w:val="22"/>
          <w:szCs w:val="22"/>
          <w:shd w:val="clear" w:color="auto" w:fill="FFFFFF"/>
          <w:lang w:val="en-US"/>
        </w:rPr>
        <w:t xml:space="preserve"> </w:t>
      </w:r>
      <w:proofErr w:type="spellStart"/>
      <w:r w:rsidRPr="00AB0EB5">
        <w:rPr>
          <w:rFonts w:ascii="Arial" w:hAnsi="Arial" w:cs="Arial"/>
          <w:i/>
          <w:iCs/>
          <w:color w:val="1A1A1A"/>
          <w:sz w:val="22"/>
          <w:szCs w:val="22"/>
          <w:shd w:val="clear" w:color="auto" w:fill="FFFFFF"/>
          <w:lang w:val="en-US"/>
        </w:rPr>
        <w:t>darbu</w:t>
      </w:r>
      <w:proofErr w:type="spellEnd"/>
      <w:r w:rsidRPr="00AB0EB5">
        <w:rPr>
          <w:rFonts w:ascii="Arial" w:hAnsi="Arial" w:cs="Arial"/>
          <w:i/>
          <w:iCs/>
          <w:color w:val="1A1A1A"/>
          <w:sz w:val="22"/>
          <w:szCs w:val="22"/>
          <w:shd w:val="clear" w:color="auto" w:fill="FFFFFF"/>
          <w:lang w:val="en-US"/>
        </w:rPr>
        <w:t xml:space="preserve"> </w:t>
      </w:r>
      <w:proofErr w:type="spellStart"/>
      <w:r w:rsidRPr="00AB0EB5">
        <w:rPr>
          <w:rFonts w:ascii="Arial" w:hAnsi="Arial" w:cs="Arial"/>
          <w:i/>
          <w:iCs/>
          <w:color w:val="1A1A1A"/>
          <w:sz w:val="22"/>
          <w:szCs w:val="22"/>
          <w:shd w:val="clear" w:color="auto" w:fill="FFFFFF"/>
          <w:lang w:val="en-US"/>
        </w:rPr>
        <w:t>iesniedzēji</w:t>
      </w:r>
      <w:proofErr w:type="spellEnd"/>
      <w:r w:rsidRPr="00AB0EB5">
        <w:rPr>
          <w:rFonts w:ascii="Arial" w:hAnsi="Arial" w:cs="Arial"/>
          <w:i/>
          <w:iCs/>
          <w:color w:val="1A1A1A"/>
          <w:sz w:val="22"/>
          <w:szCs w:val="22"/>
          <w:shd w:val="clear" w:color="auto" w:fill="FFFFFF"/>
          <w:lang w:val="en-US"/>
        </w:rPr>
        <w:t xml:space="preserve"> </w:t>
      </w:r>
      <w:proofErr w:type="spellStart"/>
      <w:r w:rsidRPr="00AB0EB5">
        <w:rPr>
          <w:rFonts w:ascii="Arial" w:hAnsi="Arial" w:cs="Arial"/>
          <w:i/>
          <w:iCs/>
          <w:color w:val="1A1A1A"/>
          <w:sz w:val="22"/>
          <w:szCs w:val="22"/>
          <w:shd w:val="clear" w:color="auto" w:fill="FFFFFF"/>
          <w:lang w:val="en-US"/>
        </w:rPr>
        <w:t>bija</w:t>
      </w:r>
      <w:proofErr w:type="spellEnd"/>
      <w:r w:rsidRPr="00AB0EB5">
        <w:rPr>
          <w:rFonts w:ascii="Arial" w:hAnsi="Arial" w:cs="Arial"/>
          <w:i/>
          <w:iCs/>
          <w:color w:val="1A1A1A"/>
          <w:sz w:val="22"/>
          <w:szCs w:val="22"/>
          <w:shd w:val="clear" w:color="auto" w:fill="FFFFFF"/>
          <w:lang w:val="en-US"/>
        </w:rPr>
        <w:t xml:space="preserve"> </w:t>
      </w:r>
      <w:proofErr w:type="spellStart"/>
      <w:r w:rsidRPr="00AB0EB5">
        <w:rPr>
          <w:rFonts w:ascii="Arial" w:hAnsi="Arial" w:cs="Arial"/>
          <w:i/>
          <w:iCs/>
          <w:color w:val="1A1A1A"/>
          <w:sz w:val="22"/>
          <w:szCs w:val="22"/>
          <w:shd w:val="clear" w:color="auto" w:fill="FFFFFF"/>
          <w:lang w:val="en-US"/>
        </w:rPr>
        <w:t>aizklāti</w:t>
      </w:r>
      <w:proofErr w:type="spellEnd"/>
      <w:r w:rsidRPr="00AB0EB5">
        <w:rPr>
          <w:rFonts w:ascii="Arial" w:hAnsi="Arial" w:cs="Arial"/>
          <w:i/>
          <w:iCs/>
          <w:color w:val="1A1A1A"/>
          <w:sz w:val="22"/>
          <w:szCs w:val="22"/>
          <w:shd w:val="clear" w:color="auto" w:fill="FFFFFF"/>
          <w:lang w:val="en-US"/>
        </w:rPr>
        <w:t xml:space="preserve">, un </w:t>
      </w:r>
      <w:proofErr w:type="spellStart"/>
      <w:r w:rsidRPr="00AB0EB5">
        <w:rPr>
          <w:rFonts w:ascii="Arial" w:hAnsi="Arial" w:cs="Arial"/>
          <w:i/>
          <w:iCs/>
          <w:color w:val="1A1A1A"/>
          <w:sz w:val="22"/>
          <w:szCs w:val="22"/>
          <w:shd w:val="clear" w:color="auto" w:fill="FFFFFF"/>
          <w:lang w:val="en-US"/>
        </w:rPr>
        <w:t>darbi</w:t>
      </w:r>
      <w:proofErr w:type="spellEnd"/>
      <w:r w:rsidRPr="00AB0EB5">
        <w:rPr>
          <w:rFonts w:ascii="Arial" w:hAnsi="Arial" w:cs="Arial"/>
          <w:i/>
          <w:iCs/>
          <w:color w:val="1A1A1A"/>
          <w:sz w:val="22"/>
          <w:szCs w:val="22"/>
          <w:shd w:val="clear" w:color="auto" w:fill="FFFFFF"/>
          <w:lang w:val="en-US"/>
        </w:rPr>
        <w:t xml:space="preserve"> </w:t>
      </w:r>
      <w:proofErr w:type="spellStart"/>
      <w:r w:rsidRPr="00AB0EB5">
        <w:rPr>
          <w:rFonts w:ascii="Arial" w:hAnsi="Arial" w:cs="Arial"/>
          <w:i/>
          <w:iCs/>
          <w:color w:val="1A1A1A"/>
          <w:sz w:val="22"/>
          <w:szCs w:val="22"/>
          <w:shd w:val="clear" w:color="auto" w:fill="FFFFFF"/>
          <w:lang w:val="en-US"/>
        </w:rPr>
        <w:t>tika</w:t>
      </w:r>
      <w:proofErr w:type="spellEnd"/>
      <w:r w:rsidRPr="00AB0EB5">
        <w:rPr>
          <w:rFonts w:ascii="Arial" w:hAnsi="Arial" w:cs="Arial"/>
          <w:i/>
          <w:iCs/>
          <w:color w:val="1A1A1A"/>
          <w:sz w:val="22"/>
          <w:szCs w:val="22"/>
          <w:shd w:val="clear" w:color="auto" w:fill="FFFFFF"/>
          <w:lang w:val="en-US"/>
        </w:rPr>
        <w:t xml:space="preserve"> </w:t>
      </w:r>
      <w:proofErr w:type="spellStart"/>
      <w:r w:rsidRPr="00AB0EB5">
        <w:rPr>
          <w:rFonts w:ascii="Arial" w:hAnsi="Arial" w:cs="Arial"/>
          <w:i/>
          <w:iCs/>
          <w:color w:val="1A1A1A"/>
          <w:sz w:val="22"/>
          <w:szCs w:val="22"/>
          <w:shd w:val="clear" w:color="auto" w:fill="FFFFFF"/>
          <w:lang w:val="en-US"/>
        </w:rPr>
        <w:t>identificēti</w:t>
      </w:r>
      <w:proofErr w:type="spellEnd"/>
      <w:r w:rsidRPr="00AB0EB5">
        <w:rPr>
          <w:rFonts w:ascii="Arial" w:hAnsi="Arial" w:cs="Arial"/>
          <w:i/>
          <w:iCs/>
          <w:color w:val="1A1A1A"/>
          <w:sz w:val="22"/>
          <w:szCs w:val="22"/>
          <w:shd w:val="clear" w:color="auto" w:fill="FFFFFF"/>
          <w:lang w:val="en-US"/>
        </w:rPr>
        <w:t xml:space="preserve"> </w:t>
      </w:r>
      <w:proofErr w:type="spellStart"/>
      <w:r w:rsidRPr="00AB0EB5">
        <w:rPr>
          <w:rFonts w:ascii="Arial" w:hAnsi="Arial" w:cs="Arial"/>
          <w:i/>
          <w:iCs/>
          <w:color w:val="1A1A1A"/>
          <w:sz w:val="22"/>
          <w:szCs w:val="22"/>
          <w:shd w:val="clear" w:color="auto" w:fill="FFFFFF"/>
          <w:lang w:val="en-US"/>
        </w:rPr>
        <w:t>pēc</w:t>
      </w:r>
      <w:proofErr w:type="spellEnd"/>
      <w:r w:rsidRPr="00AB0EB5">
        <w:rPr>
          <w:rFonts w:ascii="Arial" w:hAnsi="Arial" w:cs="Arial"/>
          <w:i/>
          <w:iCs/>
          <w:color w:val="1A1A1A"/>
          <w:sz w:val="22"/>
          <w:szCs w:val="22"/>
          <w:shd w:val="clear" w:color="auto" w:fill="FFFFFF"/>
          <w:lang w:val="en-US"/>
        </w:rPr>
        <w:t xml:space="preserve"> </w:t>
      </w:r>
      <w:proofErr w:type="spellStart"/>
      <w:r w:rsidRPr="00AB0EB5">
        <w:rPr>
          <w:rFonts w:ascii="Arial" w:hAnsi="Arial" w:cs="Arial"/>
          <w:i/>
          <w:iCs/>
          <w:color w:val="1A1A1A"/>
          <w:sz w:val="22"/>
          <w:szCs w:val="22"/>
          <w:shd w:val="clear" w:color="auto" w:fill="FFFFFF"/>
          <w:lang w:val="en-US"/>
        </w:rPr>
        <w:t>devīzēm</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vairākas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dienas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vērtēja</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starptautiskā</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žūrija</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šādā</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sastāvā</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žūrijas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komisijas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priekšsēdētājs</w:t>
      </w:r>
      <w:proofErr w:type="spellEnd"/>
      <w:r w:rsidRPr="00AB0EB5">
        <w:rPr>
          <w:rFonts w:ascii="Arial" w:hAnsi="Arial" w:cs="Arial"/>
          <w:color w:val="1A1A1A"/>
          <w:sz w:val="22"/>
          <w:szCs w:val="22"/>
          <w:shd w:val="clear" w:color="auto" w:fill="FFFFFF"/>
          <w:lang w:val="en-US"/>
        </w:rPr>
        <w:t xml:space="preserve"> – LR </w:t>
      </w:r>
      <w:proofErr w:type="spellStart"/>
      <w:r w:rsidRPr="00AB0EB5">
        <w:rPr>
          <w:rFonts w:ascii="Arial" w:hAnsi="Arial" w:cs="Arial"/>
          <w:color w:val="1A1A1A"/>
          <w:sz w:val="22"/>
          <w:szCs w:val="22"/>
          <w:shd w:val="clear" w:color="auto" w:fill="FFFFFF"/>
          <w:lang w:val="en-US"/>
        </w:rPr>
        <w:t>Kultūras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ministrijas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pārstāvis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Jānis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Dripe</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žūrijas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komisijas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priekšsēdētāja</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vietniece</w:t>
      </w:r>
      <w:proofErr w:type="spellEnd"/>
      <w:r w:rsidRPr="00AB0EB5">
        <w:rPr>
          <w:rFonts w:ascii="Arial" w:hAnsi="Arial" w:cs="Arial"/>
          <w:color w:val="1A1A1A"/>
          <w:sz w:val="22"/>
          <w:szCs w:val="22"/>
          <w:shd w:val="clear" w:color="auto" w:fill="FFFFFF"/>
          <w:lang w:val="en-US"/>
        </w:rPr>
        <w:t xml:space="preserve"> – VSIA “</w:t>
      </w:r>
      <w:proofErr w:type="spellStart"/>
      <w:r w:rsidRPr="00AB0EB5">
        <w:rPr>
          <w:rFonts w:ascii="Arial" w:hAnsi="Arial" w:cs="Arial"/>
          <w:color w:val="1A1A1A"/>
          <w:sz w:val="22"/>
          <w:szCs w:val="22"/>
          <w:shd w:val="clear" w:color="auto" w:fill="FFFFFF"/>
          <w:lang w:val="en-US"/>
        </w:rPr>
        <w:t>Rīgas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cirks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valdes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locekle</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Ināra</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Kehre</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žūrijas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locekļi</w:t>
      </w:r>
      <w:proofErr w:type="spellEnd"/>
      <w:r w:rsidRPr="00AB0EB5">
        <w:rPr>
          <w:rFonts w:ascii="Arial" w:hAnsi="Arial" w:cs="Arial"/>
          <w:color w:val="1A1A1A"/>
          <w:sz w:val="22"/>
          <w:szCs w:val="22"/>
          <w:shd w:val="clear" w:color="auto" w:fill="FFFFFF"/>
          <w:lang w:val="en-US"/>
        </w:rPr>
        <w:t>: VSIA “</w:t>
      </w:r>
      <w:proofErr w:type="spellStart"/>
      <w:r w:rsidRPr="00AB0EB5">
        <w:rPr>
          <w:rFonts w:ascii="Arial" w:hAnsi="Arial" w:cs="Arial"/>
          <w:color w:val="1A1A1A"/>
          <w:sz w:val="22"/>
          <w:szCs w:val="22"/>
          <w:shd w:val="clear" w:color="auto" w:fill="FFFFFF"/>
          <w:lang w:val="en-US"/>
        </w:rPr>
        <w:t>Rīgas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cirks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radošais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direktors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Mārtiņš</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Ķibers</w:t>
      </w:r>
      <w:proofErr w:type="spellEnd"/>
      <w:r w:rsidRPr="00AB0EB5">
        <w:rPr>
          <w:rFonts w:ascii="Arial" w:hAnsi="Arial" w:cs="Arial"/>
          <w:color w:val="1A1A1A"/>
          <w:sz w:val="22"/>
          <w:szCs w:val="22"/>
          <w:shd w:val="clear" w:color="auto" w:fill="FFFFFF"/>
          <w:lang w:val="en-US"/>
        </w:rPr>
        <w:t xml:space="preserve">, VKPAI </w:t>
      </w:r>
      <w:proofErr w:type="spellStart"/>
      <w:r w:rsidRPr="00AB0EB5">
        <w:rPr>
          <w:rFonts w:ascii="Arial" w:hAnsi="Arial" w:cs="Arial"/>
          <w:color w:val="1A1A1A"/>
          <w:sz w:val="22"/>
          <w:szCs w:val="22"/>
          <w:shd w:val="clear" w:color="auto" w:fill="FFFFFF"/>
          <w:lang w:val="en-US"/>
        </w:rPr>
        <w:t>vadītājs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arhitekts</w:t>
      </w:r>
      <w:proofErr w:type="spellEnd"/>
      <w:r w:rsidRPr="00AB0EB5">
        <w:rPr>
          <w:rFonts w:ascii="Arial" w:hAnsi="Arial" w:cs="Arial"/>
          <w:color w:val="1A1A1A"/>
          <w:sz w:val="22"/>
          <w:szCs w:val="22"/>
          <w:shd w:val="clear" w:color="auto" w:fill="FFFFFF"/>
          <w:lang w:val="en-US"/>
        </w:rPr>
        <w:t xml:space="preserve"> Juris </w:t>
      </w:r>
      <w:proofErr w:type="spellStart"/>
      <w:r w:rsidRPr="00AB0EB5">
        <w:rPr>
          <w:rFonts w:ascii="Arial" w:hAnsi="Arial" w:cs="Arial"/>
          <w:color w:val="1A1A1A"/>
          <w:sz w:val="22"/>
          <w:szCs w:val="22"/>
          <w:shd w:val="clear" w:color="auto" w:fill="FFFFFF"/>
          <w:lang w:val="en-US"/>
        </w:rPr>
        <w:t>Dambis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Rīgas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pilsētas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arhitekta</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biroja</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pārstāve</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arhitekte</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Regīna</w:t>
      </w:r>
      <w:proofErr w:type="spellEnd"/>
      <w:r w:rsidRPr="00AB0EB5">
        <w:rPr>
          <w:rFonts w:ascii="Arial" w:hAnsi="Arial" w:cs="Arial"/>
          <w:color w:val="1A1A1A"/>
          <w:sz w:val="22"/>
          <w:szCs w:val="22"/>
          <w:shd w:val="clear" w:color="auto" w:fill="FFFFFF"/>
          <w:lang w:val="en-US"/>
        </w:rPr>
        <w:t xml:space="preserve"> Bula, </w:t>
      </w:r>
      <w:proofErr w:type="spellStart"/>
      <w:r w:rsidRPr="00AB0EB5">
        <w:rPr>
          <w:rFonts w:ascii="Arial" w:hAnsi="Arial" w:cs="Arial"/>
          <w:color w:val="1A1A1A"/>
          <w:sz w:val="22"/>
          <w:szCs w:val="22"/>
          <w:shd w:val="clear" w:color="auto" w:fill="FFFFFF"/>
          <w:lang w:val="en-US"/>
        </w:rPr>
        <w:t>Rīgas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pilsētas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attīstības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departamenta</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pārstāvis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Aigars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Kušķis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Rīgas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pilsētas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būvvaldes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pārstāve</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Agrita</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Maderniece</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Latvijas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Arhitektu</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savienības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pārstāvis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arhitekts</w:t>
      </w:r>
      <w:proofErr w:type="spellEnd"/>
      <w:r w:rsidRPr="00AB0EB5">
        <w:rPr>
          <w:rFonts w:ascii="Arial" w:hAnsi="Arial" w:cs="Arial"/>
          <w:color w:val="1A1A1A"/>
          <w:sz w:val="22"/>
          <w:szCs w:val="22"/>
          <w:shd w:val="clear" w:color="auto" w:fill="FFFFFF"/>
          <w:lang w:val="en-US"/>
        </w:rPr>
        <w:t xml:space="preserve"> Toms </w:t>
      </w:r>
      <w:proofErr w:type="spellStart"/>
      <w:r w:rsidRPr="00AB0EB5">
        <w:rPr>
          <w:rFonts w:ascii="Arial" w:hAnsi="Arial" w:cs="Arial"/>
          <w:color w:val="1A1A1A"/>
          <w:sz w:val="22"/>
          <w:szCs w:val="22"/>
          <w:shd w:val="clear" w:color="auto" w:fill="FFFFFF"/>
          <w:lang w:val="en-US"/>
        </w:rPr>
        <w:t>Kokins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ārvalstu</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cirka</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eksperts</w:t>
      </w:r>
      <w:proofErr w:type="spellEnd"/>
      <w:r w:rsidRPr="00AB0EB5">
        <w:rPr>
          <w:rFonts w:ascii="Arial" w:hAnsi="Arial" w:cs="Arial"/>
          <w:color w:val="1A1A1A"/>
          <w:sz w:val="22"/>
          <w:szCs w:val="22"/>
          <w:shd w:val="clear" w:color="auto" w:fill="FFFFFF"/>
          <w:lang w:val="en-US"/>
        </w:rPr>
        <w:t xml:space="preserve"> un </w:t>
      </w:r>
      <w:proofErr w:type="spellStart"/>
      <w:r w:rsidRPr="00AB0EB5">
        <w:rPr>
          <w:rFonts w:ascii="Arial" w:hAnsi="Arial" w:cs="Arial"/>
          <w:color w:val="1A1A1A"/>
          <w:sz w:val="22"/>
          <w:szCs w:val="22"/>
          <w:shd w:val="clear" w:color="auto" w:fill="FFFFFF"/>
          <w:lang w:val="en-US"/>
        </w:rPr>
        <w:t>konsultants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Johans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Floks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Yohann</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Floch</w:t>
      </w:r>
      <w:proofErr w:type="spellEnd"/>
      <w:r w:rsidRPr="00AB0EB5">
        <w:rPr>
          <w:rFonts w:ascii="Arial" w:hAnsi="Arial" w:cs="Arial"/>
          <w:color w:val="1A1A1A"/>
          <w:sz w:val="22"/>
          <w:szCs w:val="22"/>
          <w:shd w:val="clear" w:color="auto" w:fill="FFFFFF"/>
          <w:lang w:val="en-US"/>
        </w:rPr>
        <w:t xml:space="preserve">) no </w:t>
      </w:r>
      <w:proofErr w:type="spellStart"/>
      <w:r w:rsidRPr="00AB0EB5">
        <w:rPr>
          <w:rFonts w:ascii="Arial" w:hAnsi="Arial" w:cs="Arial"/>
          <w:color w:val="1A1A1A"/>
          <w:sz w:val="22"/>
          <w:szCs w:val="22"/>
          <w:shd w:val="clear" w:color="auto" w:fill="FFFFFF"/>
          <w:lang w:val="en-US"/>
        </w:rPr>
        <w:t>Francijas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ārvalstu</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arhitekts</w:t>
      </w:r>
      <w:proofErr w:type="spellEnd"/>
      <w:r w:rsidRPr="00AB0EB5">
        <w:rPr>
          <w:rFonts w:ascii="Arial" w:hAnsi="Arial" w:cs="Arial"/>
          <w:color w:val="1A1A1A"/>
          <w:sz w:val="22"/>
          <w:szCs w:val="22"/>
          <w:shd w:val="clear" w:color="auto" w:fill="FFFFFF"/>
          <w:lang w:val="en-US"/>
        </w:rPr>
        <w:t xml:space="preserve"> un </w:t>
      </w:r>
      <w:proofErr w:type="spellStart"/>
      <w:r w:rsidRPr="00AB0EB5">
        <w:rPr>
          <w:rFonts w:ascii="Arial" w:hAnsi="Arial" w:cs="Arial"/>
          <w:color w:val="1A1A1A"/>
          <w:sz w:val="22"/>
          <w:szCs w:val="22"/>
          <w:shd w:val="clear" w:color="auto" w:fill="FFFFFF"/>
          <w:lang w:val="en-US"/>
        </w:rPr>
        <w:t>pilsētplānotājs</w:t>
      </w:r>
      <w:proofErr w:type="spellEnd"/>
      <w:r w:rsidRPr="00AB0EB5">
        <w:rPr>
          <w:rFonts w:ascii="Arial" w:hAnsi="Arial" w:cs="Arial"/>
          <w:color w:val="1A1A1A"/>
          <w:sz w:val="22"/>
          <w:szCs w:val="22"/>
          <w:shd w:val="clear" w:color="auto" w:fill="FFFFFF"/>
          <w:lang w:val="en-US"/>
        </w:rPr>
        <w:t xml:space="preserve">, prof. Jo </w:t>
      </w:r>
      <w:proofErr w:type="spellStart"/>
      <w:r w:rsidRPr="00AB0EB5">
        <w:rPr>
          <w:rFonts w:ascii="Arial" w:hAnsi="Arial" w:cs="Arial"/>
          <w:color w:val="1A1A1A"/>
          <w:sz w:val="22"/>
          <w:szCs w:val="22"/>
          <w:shd w:val="clear" w:color="auto" w:fill="FFFFFF"/>
          <w:lang w:val="en-US"/>
        </w:rPr>
        <w:t>Kunens</w:t>
      </w:r>
      <w:proofErr w:type="spellEnd"/>
      <w:r w:rsidRPr="00AB0EB5">
        <w:rPr>
          <w:rFonts w:ascii="Arial" w:hAnsi="Arial" w:cs="Arial"/>
          <w:color w:val="1A1A1A"/>
          <w:sz w:val="22"/>
          <w:szCs w:val="22"/>
          <w:shd w:val="clear" w:color="auto" w:fill="FFFFFF"/>
          <w:lang w:val="en-US"/>
        </w:rPr>
        <w:t xml:space="preserve"> (Jo </w:t>
      </w:r>
      <w:proofErr w:type="spellStart"/>
      <w:r w:rsidRPr="00AB0EB5">
        <w:rPr>
          <w:rFonts w:ascii="Arial" w:hAnsi="Arial" w:cs="Arial"/>
          <w:color w:val="1A1A1A"/>
          <w:sz w:val="22"/>
          <w:szCs w:val="22"/>
          <w:shd w:val="clear" w:color="auto" w:fill="FFFFFF"/>
          <w:lang w:val="en-US"/>
        </w:rPr>
        <w:t>Coenen</w:t>
      </w:r>
      <w:proofErr w:type="spellEnd"/>
      <w:r w:rsidRPr="00AB0EB5">
        <w:rPr>
          <w:rFonts w:ascii="Arial" w:hAnsi="Arial" w:cs="Arial"/>
          <w:color w:val="1A1A1A"/>
          <w:sz w:val="22"/>
          <w:szCs w:val="22"/>
          <w:shd w:val="clear" w:color="auto" w:fill="FFFFFF"/>
          <w:lang w:val="en-US"/>
        </w:rPr>
        <w:t xml:space="preserve">) no </w:t>
      </w:r>
      <w:proofErr w:type="spellStart"/>
      <w:r w:rsidRPr="00AB0EB5">
        <w:rPr>
          <w:rFonts w:ascii="Arial" w:hAnsi="Arial" w:cs="Arial"/>
          <w:color w:val="1A1A1A"/>
          <w:sz w:val="22"/>
          <w:szCs w:val="22"/>
          <w:shd w:val="clear" w:color="auto" w:fill="FFFFFF"/>
          <w:lang w:val="en-US"/>
        </w:rPr>
        <w:t>Nīderlandes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kā</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arī</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cirka</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mākslinieks</w:t>
      </w:r>
      <w:proofErr w:type="spellEnd"/>
      <w:r w:rsidRPr="00AB0EB5">
        <w:rPr>
          <w:rFonts w:ascii="Arial" w:hAnsi="Arial" w:cs="Arial"/>
          <w:color w:val="1A1A1A"/>
          <w:sz w:val="22"/>
          <w:szCs w:val="22"/>
          <w:shd w:val="clear" w:color="auto" w:fill="FFFFFF"/>
          <w:lang w:val="en-US"/>
        </w:rPr>
        <w:t xml:space="preserve"> </w:t>
      </w:r>
      <w:r w:rsidRPr="00AB0EB5">
        <w:rPr>
          <w:rFonts w:ascii="Arial" w:hAnsi="Arial" w:cs="Arial"/>
          <w:color w:val="1A1A1A"/>
          <w:sz w:val="22"/>
          <w:szCs w:val="22"/>
          <w:shd w:val="clear" w:color="auto" w:fill="FFFFFF"/>
          <w:lang w:val="en-US"/>
        </w:rPr>
        <w:lastRenderedPageBreak/>
        <w:t xml:space="preserve">un </w:t>
      </w:r>
      <w:proofErr w:type="spellStart"/>
      <w:r w:rsidRPr="00AB0EB5">
        <w:rPr>
          <w:rFonts w:ascii="Arial" w:hAnsi="Arial" w:cs="Arial"/>
          <w:color w:val="1A1A1A"/>
          <w:sz w:val="22"/>
          <w:szCs w:val="22"/>
          <w:shd w:val="clear" w:color="auto" w:fill="FFFFFF"/>
          <w:lang w:val="en-US"/>
        </w:rPr>
        <w:t>pasniedzējs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ar</w:t>
      </w:r>
      <w:proofErr w:type="spellEnd"/>
      <w:r w:rsidRPr="00AB0EB5">
        <w:rPr>
          <w:rFonts w:ascii="Arial" w:hAnsi="Arial" w:cs="Arial"/>
          <w:color w:val="1A1A1A"/>
          <w:sz w:val="22"/>
          <w:szCs w:val="22"/>
          <w:shd w:val="clear" w:color="auto" w:fill="FFFFFF"/>
          <w:lang w:val="en-US"/>
        </w:rPr>
        <w:t xml:space="preserve"> 25 </w:t>
      </w:r>
      <w:proofErr w:type="spellStart"/>
      <w:r w:rsidRPr="00AB0EB5">
        <w:rPr>
          <w:rFonts w:ascii="Arial" w:hAnsi="Arial" w:cs="Arial"/>
          <w:color w:val="1A1A1A"/>
          <w:sz w:val="22"/>
          <w:szCs w:val="22"/>
          <w:shd w:val="clear" w:color="auto" w:fill="FFFFFF"/>
          <w:lang w:val="en-US"/>
        </w:rPr>
        <w:t>gadu</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pieredzi</w:t>
      </w:r>
      <w:proofErr w:type="spellEnd"/>
      <w:r w:rsidRPr="00AB0EB5">
        <w:rPr>
          <w:rFonts w:ascii="Arial" w:hAnsi="Arial" w:cs="Arial"/>
          <w:color w:val="1A1A1A"/>
          <w:sz w:val="22"/>
          <w:szCs w:val="22"/>
          <w:shd w:val="clear" w:color="auto" w:fill="FFFFFF"/>
          <w:lang w:val="en-US"/>
        </w:rPr>
        <w:t xml:space="preserve">, tai </w:t>
      </w:r>
      <w:proofErr w:type="spellStart"/>
      <w:r w:rsidRPr="00AB0EB5">
        <w:rPr>
          <w:rFonts w:ascii="Arial" w:hAnsi="Arial" w:cs="Arial"/>
          <w:color w:val="1A1A1A"/>
          <w:sz w:val="22"/>
          <w:szCs w:val="22"/>
          <w:shd w:val="clear" w:color="auto" w:fill="FFFFFF"/>
          <w:lang w:val="en-US"/>
        </w:rPr>
        <w:t>skaitā</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cirka</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norises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vietu</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plānošanā</w:t>
      </w:r>
      <w:proofErr w:type="spellEnd"/>
      <w:r w:rsidRPr="00AB0EB5">
        <w:rPr>
          <w:rFonts w:ascii="Arial" w:hAnsi="Arial" w:cs="Arial"/>
          <w:color w:val="1A1A1A"/>
          <w:sz w:val="22"/>
          <w:szCs w:val="22"/>
          <w:shd w:val="clear" w:color="auto" w:fill="FFFFFF"/>
          <w:lang w:val="en-US"/>
        </w:rPr>
        <w:t xml:space="preserve"> – </w:t>
      </w:r>
      <w:proofErr w:type="spellStart"/>
      <w:r w:rsidRPr="00AB0EB5">
        <w:rPr>
          <w:rFonts w:ascii="Arial" w:hAnsi="Arial" w:cs="Arial"/>
          <w:color w:val="1A1A1A"/>
          <w:sz w:val="22"/>
          <w:szCs w:val="22"/>
          <w:shd w:val="clear" w:color="auto" w:fill="FFFFFF"/>
          <w:lang w:val="en-US"/>
        </w:rPr>
        <w:t>Lionels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Ležēns</w:t>
      </w:r>
      <w:proofErr w:type="spellEnd"/>
      <w:r w:rsidRPr="00AB0EB5">
        <w:rPr>
          <w:rFonts w:ascii="Arial" w:hAnsi="Arial" w:cs="Arial"/>
          <w:color w:val="1A1A1A"/>
          <w:sz w:val="22"/>
          <w:szCs w:val="22"/>
          <w:shd w:val="clear" w:color="auto" w:fill="FFFFFF"/>
          <w:lang w:val="en-US"/>
        </w:rPr>
        <w:t xml:space="preserve"> (Lionel Lejeune) no </w:t>
      </w:r>
      <w:proofErr w:type="spellStart"/>
      <w:r w:rsidRPr="00AB0EB5">
        <w:rPr>
          <w:rFonts w:ascii="Arial" w:hAnsi="Arial" w:cs="Arial"/>
          <w:color w:val="1A1A1A"/>
          <w:sz w:val="22"/>
          <w:szCs w:val="22"/>
          <w:shd w:val="clear" w:color="auto" w:fill="FFFFFF"/>
          <w:lang w:val="en-US"/>
        </w:rPr>
        <w:t>Somijas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Žūrijas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komisijas</w:t>
      </w:r>
      <w:proofErr w:type="spell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atbildīgā</w:t>
      </w:r>
      <w:proofErr w:type="spellEnd"/>
      <w:r w:rsidRPr="00AB0EB5">
        <w:rPr>
          <w:rFonts w:ascii="Arial" w:hAnsi="Arial" w:cs="Arial"/>
          <w:color w:val="1A1A1A"/>
          <w:sz w:val="22"/>
          <w:szCs w:val="22"/>
          <w:shd w:val="clear" w:color="auto" w:fill="FFFFFF"/>
          <w:lang w:val="en-US"/>
        </w:rPr>
        <w:t xml:space="preserve"> </w:t>
      </w:r>
      <w:proofErr w:type="spellStart"/>
      <w:proofErr w:type="gramStart"/>
      <w:r w:rsidRPr="00AB0EB5">
        <w:rPr>
          <w:rFonts w:ascii="Arial" w:hAnsi="Arial" w:cs="Arial"/>
          <w:color w:val="1A1A1A"/>
          <w:sz w:val="22"/>
          <w:szCs w:val="22"/>
          <w:shd w:val="clear" w:color="auto" w:fill="FFFFFF"/>
          <w:lang w:val="en-US"/>
        </w:rPr>
        <w:t>sekretāre</w:t>
      </w:r>
      <w:proofErr w:type="spellEnd"/>
      <w:r w:rsidR="00744FE9">
        <w:rPr>
          <w:rFonts w:ascii="Arial" w:hAnsi="Arial" w:cs="Arial"/>
          <w:color w:val="1A1A1A"/>
          <w:sz w:val="22"/>
          <w:szCs w:val="22"/>
          <w:shd w:val="clear" w:color="auto" w:fill="FFFFFF"/>
          <w:lang w:val="en-US"/>
        </w:rPr>
        <w:t xml:space="preserve"> </w:t>
      </w:r>
      <w:bookmarkStart w:id="0" w:name="_GoBack"/>
      <w:bookmarkEnd w:id="0"/>
      <w:r w:rsidRPr="00AB0EB5">
        <w:rPr>
          <w:rFonts w:ascii="Arial" w:hAnsi="Arial" w:cs="Arial"/>
          <w:color w:val="1A1A1A"/>
          <w:sz w:val="22"/>
          <w:szCs w:val="22"/>
          <w:shd w:val="clear" w:color="auto" w:fill="FFFFFF"/>
          <w:lang w:val="en-US"/>
        </w:rPr>
        <w:t> -</w:t>
      </w:r>
      <w:proofErr w:type="gramEnd"/>
      <w:r w:rsidRPr="00AB0EB5">
        <w:rPr>
          <w:rFonts w:ascii="Arial" w:hAnsi="Arial" w:cs="Arial"/>
          <w:color w:val="1A1A1A"/>
          <w:sz w:val="22"/>
          <w:szCs w:val="22"/>
          <w:shd w:val="clear" w:color="auto" w:fill="FFFFFF"/>
          <w:lang w:val="en-US"/>
        </w:rPr>
        <w:t xml:space="preserve"> </w:t>
      </w:r>
      <w:proofErr w:type="spellStart"/>
      <w:r w:rsidRPr="00AB0EB5">
        <w:rPr>
          <w:rFonts w:ascii="Arial" w:hAnsi="Arial" w:cs="Arial"/>
          <w:color w:val="1A1A1A"/>
          <w:sz w:val="22"/>
          <w:szCs w:val="22"/>
          <w:shd w:val="clear" w:color="auto" w:fill="FFFFFF"/>
          <w:lang w:val="en-US"/>
        </w:rPr>
        <w:t>arhitekte</w:t>
      </w:r>
      <w:proofErr w:type="spellEnd"/>
      <w:r w:rsidRPr="00AB0EB5">
        <w:rPr>
          <w:rFonts w:ascii="Arial" w:hAnsi="Arial" w:cs="Arial"/>
          <w:color w:val="1A1A1A"/>
          <w:sz w:val="22"/>
          <w:szCs w:val="22"/>
          <w:shd w:val="clear" w:color="auto" w:fill="FFFFFF"/>
          <w:lang w:val="en-US"/>
        </w:rPr>
        <w:t xml:space="preserve"> Dace </w:t>
      </w:r>
      <w:proofErr w:type="spellStart"/>
      <w:r w:rsidRPr="00AB0EB5">
        <w:rPr>
          <w:rFonts w:ascii="Arial" w:hAnsi="Arial" w:cs="Arial"/>
          <w:color w:val="1A1A1A"/>
          <w:sz w:val="22"/>
          <w:szCs w:val="22"/>
          <w:shd w:val="clear" w:color="auto" w:fill="FFFFFF"/>
          <w:lang w:val="en-US"/>
        </w:rPr>
        <w:t>Kalvāne</w:t>
      </w:r>
      <w:proofErr w:type="spellEnd"/>
      <w:r w:rsidRPr="00AB0EB5">
        <w:rPr>
          <w:rFonts w:ascii="Arial" w:hAnsi="Arial" w:cs="Arial"/>
          <w:color w:val="1A1A1A"/>
          <w:sz w:val="22"/>
          <w:szCs w:val="22"/>
          <w:shd w:val="clear" w:color="auto" w:fill="FFFFFF"/>
          <w:lang w:val="en-US"/>
        </w:rPr>
        <w:t>.</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rPr>
          <w:color w:val="auto"/>
          <w:lang w:val="en-US"/>
        </w:rPr>
      </w:pP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rPr>
          <w:color w:val="auto"/>
          <w:lang w:val="en-US"/>
        </w:rPr>
      </w:pPr>
      <w:proofErr w:type="spellStart"/>
      <w:r w:rsidRPr="00AB0EB5">
        <w:rPr>
          <w:rFonts w:ascii="Arial" w:hAnsi="Arial" w:cs="Arial"/>
          <w:sz w:val="22"/>
          <w:szCs w:val="22"/>
          <w:lang w:val="en-US"/>
        </w:rPr>
        <w:t>Žūrijas</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priekšsēdētājs</w:t>
      </w:r>
      <w:proofErr w:type="spellEnd"/>
      <w:r w:rsidRPr="00AB0EB5">
        <w:rPr>
          <w:rFonts w:ascii="Arial" w:hAnsi="Arial" w:cs="Arial"/>
          <w:sz w:val="22"/>
          <w:szCs w:val="22"/>
          <w:lang w:val="en-US"/>
        </w:rPr>
        <w:t xml:space="preserve"> </w:t>
      </w:r>
      <w:proofErr w:type="spellStart"/>
      <w:r w:rsidRPr="00AB0EB5">
        <w:rPr>
          <w:rFonts w:ascii="Arial" w:hAnsi="Arial" w:cs="Arial"/>
          <w:b/>
          <w:bCs/>
          <w:sz w:val="22"/>
          <w:szCs w:val="22"/>
          <w:lang w:val="en-US"/>
        </w:rPr>
        <w:t>Jānis</w:t>
      </w:r>
      <w:proofErr w:type="spellEnd"/>
      <w:r w:rsidRPr="00AB0EB5">
        <w:rPr>
          <w:rFonts w:ascii="Arial" w:hAnsi="Arial" w:cs="Arial"/>
          <w:b/>
          <w:bCs/>
          <w:sz w:val="22"/>
          <w:szCs w:val="22"/>
          <w:lang w:val="en-US"/>
        </w:rPr>
        <w:t xml:space="preserve"> </w:t>
      </w:r>
      <w:proofErr w:type="spellStart"/>
      <w:r w:rsidRPr="00AB0EB5">
        <w:rPr>
          <w:rFonts w:ascii="Arial" w:hAnsi="Arial" w:cs="Arial"/>
          <w:b/>
          <w:bCs/>
          <w:sz w:val="22"/>
          <w:szCs w:val="22"/>
          <w:lang w:val="en-US"/>
        </w:rPr>
        <w:t>Dripe</w:t>
      </w:r>
      <w:proofErr w:type="spellEnd"/>
      <w:r w:rsidRPr="00AB0EB5">
        <w:rPr>
          <w:rFonts w:ascii="Arial" w:hAnsi="Arial" w:cs="Arial"/>
          <w:sz w:val="22"/>
          <w:szCs w:val="22"/>
          <w:lang w:val="en-US"/>
        </w:rPr>
        <w:t xml:space="preserve">: “Tas, ka </w:t>
      </w:r>
      <w:proofErr w:type="spellStart"/>
      <w:r w:rsidRPr="00AB0EB5">
        <w:rPr>
          <w:rFonts w:ascii="Arial" w:hAnsi="Arial" w:cs="Arial"/>
          <w:sz w:val="22"/>
          <w:szCs w:val="22"/>
          <w:lang w:val="en-US"/>
        </w:rPr>
        <w:t>pirmā</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vieta</w:t>
      </w:r>
      <w:proofErr w:type="spellEnd"/>
      <w:r w:rsidRPr="00AB0EB5">
        <w:rPr>
          <w:rFonts w:ascii="Arial" w:hAnsi="Arial" w:cs="Arial"/>
          <w:sz w:val="22"/>
          <w:szCs w:val="22"/>
          <w:lang w:val="en-US"/>
        </w:rPr>
        <w:t xml:space="preserve"> nav </w:t>
      </w:r>
      <w:proofErr w:type="spellStart"/>
      <w:r w:rsidRPr="00AB0EB5">
        <w:rPr>
          <w:rFonts w:ascii="Arial" w:hAnsi="Arial" w:cs="Arial"/>
          <w:sz w:val="22"/>
          <w:szCs w:val="22"/>
          <w:lang w:val="en-US"/>
        </w:rPr>
        <w:t>piešķirta</w:t>
      </w:r>
      <w:proofErr w:type="spellEnd"/>
      <w:r w:rsidRPr="00AB0EB5">
        <w:rPr>
          <w:rFonts w:ascii="Arial" w:hAnsi="Arial" w:cs="Arial"/>
          <w:sz w:val="22"/>
          <w:szCs w:val="22"/>
          <w:lang w:val="en-US"/>
        </w:rPr>
        <w:t xml:space="preserve">, bet </w:t>
      </w:r>
      <w:proofErr w:type="spellStart"/>
      <w:r w:rsidRPr="00AB0EB5">
        <w:rPr>
          <w:rFonts w:ascii="Arial" w:hAnsi="Arial" w:cs="Arial"/>
          <w:sz w:val="22"/>
          <w:szCs w:val="22"/>
          <w:lang w:val="en-US"/>
        </w:rPr>
        <w:t>piešķirtas</w:t>
      </w:r>
      <w:proofErr w:type="spellEnd"/>
      <w:r w:rsidRPr="00AB0EB5">
        <w:rPr>
          <w:rFonts w:ascii="Arial" w:hAnsi="Arial" w:cs="Arial"/>
          <w:sz w:val="22"/>
          <w:szCs w:val="22"/>
          <w:lang w:val="en-US"/>
        </w:rPr>
        <w:t xml:space="preserve"> divas </w:t>
      </w:r>
      <w:proofErr w:type="spellStart"/>
      <w:r w:rsidRPr="00AB0EB5">
        <w:rPr>
          <w:rFonts w:ascii="Arial" w:hAnsi="Arial" w:cs="Arial"/>
          <w:sz w:val="22"/>
          <w:szCs w:val="22"/>
          <w:lang w:val="en-US"/>
        </w:rPr>
        <w:t>otrās</w:t>
      </w:r>
      <w:proofErr w:type="spellEnd"/>
      <w:r w:rsidRPr="00AB0EB5">
        <w:rPr>
          <w:rFonts w:ascii="Arial" w:hAnsi="Arial" w:cs="Arial"/>
          <w:sz w:val="22"/>
          <w:szCs w:val="22"/>
          <w:lang w:val="en-US"/>
        </w:rPr>
        <w:t xml:space="preserve"> un divas </w:t>
      </w:r>
      <w:proofErr w:type="spellStart"/>
      <w:r w:rsidRPr="00AB0EB5">
        <w:rPr>
          <w:rFonts w:ascii="Arial" w:hAnsi="Arial" w:cs="Arial"/>
          <w:sz w:val="22"/>
          <w:szCs w:val="22"/>
          <w:lang w:val="en-US"/>
        </w:rPr>
        <w:t>trešās</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vietas</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nozīmē</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arī</w:t>
      </w:r>
      <w:proofErr w:type="spellEnd"/>
      <w:r w:rsidRPr="00AB0EB5">
        <w:rPr>
          <w:rFonts w:ascii="Arial" w:hAnsi="Arial" w:cs="Arial"/>
          <w:sz w:val="22"/>
          <w:szCs w:val="22"/>
          <w:lang w:val="en-US"/>
        </w:rPr>
        <w:t xml:space="preserve"> to, ka </w:t>
      </w:r>
      <w:proofErr w:type="spellStart"/>
      <w:r w:rsidRPr="00AB0EB5">
        <w:rPr>
          <w:rFonts w:ascii="Arial" w:hAnsi="Arial" w:cs="Arial"/>
          <w:sz w:val="22"/>
          <w:szCs w:val="22"/>
          <w:lang w:val="en-US"/>
        </w:rPr>
        <w:t>gaidāms</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sava</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veida</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sacensības</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turpinājums</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Sarunu</w:t>
      </w:r>
      <w:proofErr w:type="spellEnd"/>
      <w:r w:rsidRPr="00AB0EB5">
        <w:rPr>
          <w:rFonts w:ascii="Arial" w:hAnsi="Arial" w:cs="Arial"/>
          <w:sz w:val="22"/>
          <w:szCs w:val="22"/>
          <w:lang w:val="en-US"/>
        </w:rPr>
        <w:t xml:space="preserve"> process </w:t>
      </w:r>
      <w:proofErr w:type="spellStart"/>
      <w:r w:rsidRPr="00AB0EB5">
        <w:rPr>
          <w:rFonts w:ascii="Arial" w:hAnsi="Arial" w:cs="Arial"/>
          <w:sz w:val="22"/>
          <w:szCs w:val="22"/>
          <w:lang w:val="en-US"/>
        </w:rPr>
        <w:t>ar</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godalgotajiem</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uzvarētājiem</w:t>
      </w:r>
      <w:proofErr w:type="spellEnd"/>
      <w:r w:rsidRPr="00AB0EB5">
        <w:rPr>
          <w:rFonts w:ascii="Arial" w:hAnsi="Arial" w:cs="Arial"/>
          <w:sz w:val="22"/>
          <w:szCs w:val="22"/>
          <w:lang w:val="en-US"/>
        </w:rPr>
        <w:t xml:space="preserve"> dos </w:t>
      </w:r>
      <w:proofErr w:type="spellStart"/>
      <w:r w:rsidRPr="00AB0EB5">
        <w:rPr>
          <w:rFonts w:ascii="Arial" w:hAnsi="Arial" w:cs="Arial"/>
          <w:sz w:val="22"/>
          <w:szCs w:val="22"/>
          <w:lang w:val="en-US"/>
        </w:rPr>
        <w:t>iespēju</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pilnveidot</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projektus</w:t>
      </w:r>
      <w:proofErr w:type="spellEnd"/>
      <w:r w:rsidRPr="00AB0EB5">
        <w:rPr>
          <w:rFonts w:ascii="Arial" w:hAnsi="Arial" w:cs="Arial"/>
          <w:sz w:val="22"/>
          <w:szCs w:val="22"/>
          <w:lang w:val="en-US"/>
        </w:rPr>
        <w:t xml:space="preserve"> un </w:t>
      </w:r>
      <w:proofErr w:type="spellStart"/>
      <w:r w:rsidRPr="00AB0EB5">
        <w:rPr>
          <w:rFonts w:ascii="Arial" w:hAnsi="Arial" w:cs="Arial"/>
          <w:sz w:val="22"/>
          <w:szCs w:val="22"/>
          <w:lang w:val="en-US"/>
        </w:rPr>
        <w:t>iegūt</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vēl</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labāku</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uz</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sabiedrības</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labumu</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vērstu</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rezultātu</w:t>
      </w:r>
      <w:proofErr w:type="spellEnd"/>
      <w:r w:rsidRPr="00AB0EB5">
        <w:rPr>
          <w:rFonts w:ascii="Arial" w:hAnsi="Arial" w:cs="Arial"/>
          <w:sz w:val="22"/>
          <w:szCs w:val="22"/>
          <w:lang w:val="en-US"/>
        </w:rPr>
        <w:t>.”</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rPr>
          <w:color w:val="auto"/>
          <w:lang w:val="en-US"/>
        </w:rPr>
      </w:pP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rPr>
          <w:color w:val="auto"/>
          <w:lang w:val="en-US"/>
        </w:rPr>
      </w:pPr>
      <w:proofErr w:type="spellStart"/>
      <w:r w:rsidRPr="00AB0EB5">
        <w:rPr>
          <w:rFonts w:ascii="Arial" w:hAnsi="Arial" w:cs="Arial"/>
          <w:sz w:val="22"/>
          <w:szCs w:val="22"/>
          <w:shd w:val="clear" w:color="auto" w:fill="FFFFFF"/>
          <w:lang w:val="en-US"/>
        </w:rPr>
        <w:t>Saskaņā</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ar</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nolikumu</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kā</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arī</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Publisko</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iepirkumu</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likumā</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noteiktajā</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kārtībā</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iepirkuma</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komisija</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turpina</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darbu</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slēgtā</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sēdē</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pārbaudot</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godalgoto</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dalībnieku</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kvalifikācijas</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atbilstību</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nolikuma</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prasībām</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b/>
          <w:bCs/>
          <w:sz w:val="22"/>
          <w:szCs w:val="22"/>
          <w:shd w:val="clear" w:color="auto" w:fill="FFFFFF"/>
          <w:lang w:val="en-US"/>
        </w:rPr>
        <w:t>Lēmums</w:t>
      </w:r>
      <w:proofErr w:type="spellEnd"/>
      <w:r w:rsidRPr="00AB0EB5">
        <w:rPr>
          <w:rFonts w:ascii="Arial" w:hAnsi="Arial" w:cs="Arial"/>
          <w:b/>
          <w:bCs/>
          <w:sz w:val="22"/>
          <w:szCs w:val="22"/>
          <w:shd w:val="clear" w:color="auto" w:fill="FFFFFF"/>
          <w:lang w:val="en-US"/>
        </w:rPr>
        <w:t xml:space="preserve"> par </w:t>
      </w:r>
      <w:proofErr w:type="spellStart"/>
      <w:r w:rsidRPr="00AB0EB5">
        <w:rPr>
          <w:rFonts w:ascii="Arial" w:hAnsi="Arial" w:cs="Arial"/>
          <w:b/>
          <w:bCs/>
          <w:sz w:val="22"/>
          <w:szCs w:val="22"/>
          <w:shd w:val="clear" w:color="auto" w:fill="FFFFFF"/>
          <w:lang w:val="en-US"/>
        </w:rPr>
        <w:t>uzvarētāju</w:t>
      </w:r>
      <w:proofErr w:type="spellEnd"/>
      <w:r w:rsidRPr="00AB0EB5">
        <w:rPr>
          <w:rFonts w:ascii="Arial" w:hAnsi="Arial" w:cs="Arial"/>
          <w:b/>
          <w:bCs/>
          <w:sz w:val="22"/>
          <w:szCs w:val="22"/>
          <w:shd w:val="clear" w:color="auto" w:fill="FFFFFF"/>
          <w:lang w:val="en-US"/>
        </w:rPr>
        <w:t xml:space="preserve"> </w:t>
      </w:r>
      <w:proofErr w:type="spellStart"/>
      <w:r w:rsidRPr="00AB0EB5">
        <w:rPr>
          <w:rFonts w:ascii="Arial" w:hAnsi="Arial" w:cs="Arial"/>
          <w:b/>
          <w:bCs/>
          <w:sz w:val="22"/>
          <w:szCs w:val="22"/>
          <w:shd w:val="clear" w:color="auto" w:fill="FFFFFF"/>
          <w:lang w:val="en-US"/>
        </w:rPr>
        <w:t>tiks</w:t>
      </w:r>
      <w:proofErr w:type="spellEnd"/>
      <w:r w:rsidRPr="00AB0EB5">
        <w:rPr>
          <w:rFonts w:ascii="Arial" w:hAnsi="Arial" w:cs="Arial"/>
          <w:b/>
          <w:bCs/>
          <w:sz w:val="22"/>
          <w:szCs w:val="22"/>
          <w:shd w:val="clear" w:color="auto" w:fill="FFFFFF"/>
          <w:lang w:val="en-US"/>
        </w:rPr>
        <w:t xml:space="preserve"> </w:t>
      </w:r>
      <w:proofErr w:type="spellStart"/>
      <w:r w:rsidRPr="00AB0EB5">
        <w:rPr>
          <w:rFonts w:ascii="Arial" w:hAnsi="Arial" w:cs="Arial"/>
          <w:b/>
          <w:bCs/>
          <w:sz w:val="22"/>
          <w:szCs w:val="22"/>
          <w:shd w:val="clear" w:color="auto" w:fill="FFFFFF"/>
          <w:lang w:val="en-US"/>
        </w:rPr>
        <w:t>pieņemts</w:t>
      </w:r>
      <w:proofErr w:type="spellEnd"/>
      <w:r w:rsidRPr="00AB0EB5">
        <w:rPr>
          <w:rFonts w:ascii="Arial" w:hAnsi="Arial" w:cs="Arial"/>
          <w:b/>
          <w:bCs/>
          <w:sz w:val="22"/>
          <w:szCs w:val="22"/>
          <w:shd w:val="clear" w:color="auto" w:fill="FFFFFF"/>
          <w:lang w:val="en-US"/>
        </w:rPr>
        <w:t xml:space="preserve"> </w:t>
      </w:r>
      <w:proofErr w:type="spellStart"/>
      <w:r w:rsidRPr="00AB0EB5">
        <w:rPr>
          <w:rFonts w:ascii="Arial" w:hAnsi="Arial" w:cs="Arial"/>
          <w:b/>
          <w:bCs/>
          <w:sz w:val="22"/>
          <w:szCs w:val="22"/>
          <w:shd w:val="clear" w:color="auto" w:fill="FFFFFF"/>
          <w:lang w:val="en-US"/>
        </w:rPr>
        <w:t>pēc</w:t>
      </w:r>
      <w:proofErr w:type="spellEnd"/>
      <w:r w:rsidRPr="00AB0EB5">
        <w:rPr>
          <w:rFonts w:ascii="Arial" w:hAnsi="Arial" w:cs="Arial"/>
          <w:b/>
          <w:bCs/>
          <w:sz w:val="22"/>
          <w:szCs w:val="22"/>
          <w:shd w:val="clear" w:color="auto" w:fill="FFFFFF"/>
          <w:lang w:val="en-US"/>
        </w:rPr>
        <w:t xml:space="preserve"> </w:t>
      </w:r>
      <w:proofErr w:type="spellStart"/>
      <w:r w:rsidRPr="00AB0EB5">
        <w:rPr>
          <w:rFonts w:ascii="Arial" w:hAnsi="Arial" w:cs="Arial"/>
          <w:b/>
          <w:bCs/>
          <w:sz w:val="22"/>
          <w:szCs w:val="22"/>
          <w:shd w:val="clear" w:color="auto" w:fill="FFFFFF"/>
          <w:lang w:val="en-US"/>
        </w:rPr>
        <w:t>kvalifikācijas</w:t>
      </w:r>
      <w:proofErr w:type="spellEnd"/>
      <w:r w:rsidRPr="00AB0EB5">
        <w:rPr>
          <w:rFonts w:ascii="Arial" w:hAnsi="Arial" w:cs="Arial"/>
          <w:b/>
          <w:bCs/>
          <w:sz w:val="22"/>
          <w:szCs w:val="22"/>
          <w:shd w:val="clear" w:color="auto" w:fill="FFFFFF"/>
          <w:lang w:val="en-US"/>
        </w:rPr>
        <w:t xml:space="preserve"> </w:t>
      </w:r>
      <w:proofErr w:type="spellStart"/>
      <w:r w:rsidRPr="00AB0EB5">
        <w:rPr>
          <w:rFonts w:ascii="Arial" w:hAnsi="Arial" w:cs="Arial"/>
          <w:b/>
          <w:bCs/>
          <w:sz w:val="22"/>
          <w:szCs w:val="22"/>
          <w:shd w:val="clear" w:color="auto" w:fill="FFFFFF"/>
          <w:lang w:val="en-US"/>
        </w:rPr>
        <w:t>pārbaudes</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līgums</w:t>
      </w:r>
      <w:proofErr w:type="spellEnd"/>
      <w:r w:rsidRPr="00AB0EB5">
        <w:rPr>
          <w:rFonts w:ascii="Arial" w:hAnsi="Arial" w:cs="Arial"/>
          <w:sz w:val="22"/>
          <w:szCs w:val="22"/>
          <w:shd w:val="clear" w:color="auto" w:fill="FFFFFF"/>
          <w:lang w:val="en-US"/>
        </w:rPr>
        <w:t xml:space="preserve"> par </w:t>
      </w:r>
      <w:proofErr w:type="spellStart"/>
      <w:r w:rsidRPr="00AB0EB5">
        <w:rPr>
          <w:rFonts w:ascii="Arial" w:hAnsi="Arial" w:cs="Arial"/>
          <w:sz w:val="22"/>
          <w:szCs w:val="22"/>
          <w:shd w:val="clear" w:color="auto" w:fill="FFFFFF"/>
          <w:lang w:val="en-US"/>
        </w:rPr>
        <w:t>būvprojekta</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izstrādi</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tiks</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noslēgts</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pēc</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sarunu</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procedūras</w:t>
      </w:r>
      <w:proofErr w:type="spellEnd"/>
      <w:r w:rsidRPr="00AB0EB5">
        <w:rPr>
          <w:rFonts w:ascii="Arial" w:hAnsi="Arial" w:cs="Arial"/>
          <w:sz w:val="22"/>
          <w:szCs w:val="22"/>
          <w:shd w:val="clear" w:color="auto" w:fill="FFFFFF"/>
          <w:lang w:val="en-US"/>
        </w:rPr>
        <w:t>.</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rPr>
          <w:color w:val="auto"/>
          <w:lang w:val="en-US"/>
        </w:rPr>
      </w:pP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rPr>
          <w:color w:val="auto"/>
          <w:lang w:val="en-US"/>
        </w:rPr>
      </w:pPr>
      <w:proofErr w:type="spellStart"/>
      <w:r w:rsidRPr="00AB0EB5">
        <w:rPr>
          <w:rFonts w:ascii="Arial" w:hAnsi="Arial" w:cs="Arial"/>
          <w:sz w:val="22"/>
          <w:szCs w:val="22"/>
          <w:shd w:val="clear" w:color="auto" w:fill="FFFFFF"/>
          <w:lang w:val="en-US"/>
        </w:rPr>
        <w:t>Ar</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konkursā</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iesniegtajiem</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darbiem</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līdz</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augustam</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ikviens</w:t>
      </w:r>
      <w:proofErr w:type="spellEnd"/>
      <w:r w:rsidRPr="00AB0EB5">
        <w:rPr>
          <w:rFonts w:ascii="Arial" w:hAnsi="Arial" w:cs="Arial"/>
          <w:sz w:val="22"/>
          <w:szCs w:val="22"/>
          <w:shd w:val="clear" w:color="auto" w:fill="FFFFFF"/>
          <w:lang w:val="en-US"/>
        </w:rPr>
        <w:t xml:space="preserve"> var </w:t>
      </w:r>
      <w:proofErr w:type="spellStart"/>
      <w:r w:rsidRPr="00AB0EB5">
        <w:rPr>
          <w:rFonts w:ascii="Arial" w:hAnsi="Arial" w:cs="Arial"/>
          <w:sz w:val="22"/>
          <w:szCs w:val="22"/>
          <w:shd w:val="clear" w:color="auto" w:fill="FFFFFF"/>
          <w:lang w:val="en-US"/>
        </w:rPr>
        <w:t>iepazīties</w:t>
      </w:r>
      <w:proofErr w:type="spellEnd"/>
      <w:r w:rsidRPr="00AB0EB5">
        <w:rPr>
          <w:rFonts w:ascii="Arial" w:hAnsi="Arial" w:cs="Arial"/>
          <w:sz w:val="22"/>
          <w:szCs w:val="22"/>
          <w:shd w:val="clear" w:color="auto" w:fill="FFFFFF"/>
          <w:lang w:val="en-US"/>
        </w:rPr>
        <w:t xml:space="preserve"> RTU </w:t>
      </w:r>
      <w:proofErr w:type="spellStart"/>
      <w:r w:rsidRPr="00AB0EB5">
        <w:rPr>
          <w:rFonts w:ascii="Arial" w:hAnsi="Arial" w:cs="Arial"/>
          <w:sz w:val="22"/>
          <w:szCs w:val="22"/>
          <w:shd w:val="clear" w:color="auto" w:fill="FFFFFF"/>
          <w:lang w:val="en-US"/>
        </w:rPr>
        <w:t>Arhitektūras</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fakultātē</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Ķīpsalas</w:t>
      </w:r>
      <w:proofErr w:type="spellEnd"/>
      <w:r w:rsidRPr="00AB0EB5">
        <w:rPr>
          <w:rFonts w:ascii="Arial" w:hAnsi="Arial" w:cs="Arial"/>
          <w:sz w:val="22"/>
          <w:szCs w:val="22"/>
          <w:shd w:val="clear" w:color="auto" w:fill="FFFFFF"/>
          <w:lang w:val="en-US"/>
        </w:rPr>
        <w:t xml:space="preserve"> </w:t>
      </w:r>
      <w:proofErr w:type="spellStart"/>
      <w:r w:rsidRPr="00AB0EB5">
        <w:rPr>
          <w:rFonts w:ascii="Arial" w:hAnsi="Arial" w:cs="Arial"/>
          <w:sz w:val="22"/>
          <w:szCs w:val="22"/>
          <w:shd w:val="clear" w:color="auto" w:fill="FFFFFF"/>
          <w:lang w:val="en-US"/>
        </w:rPr>
        <w:t>ielā</w:t>
      </w:r>
      <w:proofErr w:type="spellEnd"/>
      <w:r w:rsidRPr="00AB0EB5">
        <w:rPr>
          <w:rFonts w:ascii="Arial" w:hAnsi="Arial" w:cs="Arial"/>
          <w:sz w:val="22"/>
          <w:szCs w:val="22"/>
          <w:shd w:val="clear" w:color="auto" w:fill="FFFFFF"/>
          <w:lang w:val="en-US"/>
        </w:rPr>
        <w:t xml:space="preserve"> 6, 4. </w:t>
      </w:r>
      <w:proofErr w:type="spellStart"/>
      <w:r w:rsidRPr="00AB0EB5">
        <w:rPr>
          <w:rFonts w:ascii="Arial" w:hAnsi="Arial" w:cs="Arial"/>
          <w:sz w:val="22"/>
          <w:szCs w:val="22"/>
          <w:shd w:val="clear" w:color="auto" w:fill="FFFFFF"/>
          <w:lang w:val="en-US"/>
        </w:rPr>
        <w:t>stāvā</w:t>
      </w:r>
      <w:proofErr w:type="spellEnd"/>
      <w:r w:rsidRPr="00AB0EB5">
        <w:rPr>
          <w:rFonts w:ascii="Arial" w:hAnsi="Arial" w:cs="Arial"/>
          <w:sz w:val="22"/>
          <w:szCs w:val="22"/>
          <w:shd w:val="clear" w:color="auto" w:fill="FFFFFF"/>
          <w:lang w:val="en-US"/>
        </w:rPr>
        <w:t>.</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rPr>
          <w:color w:val="auto"/>
          <w:lang w:val="en-US"/>
        </w:rPr>
      </w:pPr>
      <w:r w:rsidRPr="00AB0EB5">
        <w:rPr>
          <w:rFonts w:ascii="Arial" w:hAnsi="Arial" w:cs="Arial"/>
          <w:sz w:val="22"/>
          <w:szCs w:val="22"/>
          <w:lang w:val="en-US"/>
        </w:rPr>
        <w:t xml:space="preserve"> </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rPr>
          <w:color w:val="auto"/>
          <w:lang w:val="en-US"/>
        </w:rPr>
      </w:pPr>
      <w:proofErr w:type="spellStart"/>
      <w:r w:rsidRPr="00AB0EB5">
        <w:rPr>
          <w:rFonts w:ascii="Arial" w:hAnsi="Arial" w:cs="Arial"/>
          <w:b/>
          <w:bCs/>
          <w:sz w:val="22"/>
          <w:szCs w:val="22"/>
          <w:lang w:val="en-US"/>
        </w:rPr>
        <w:t>Devīžu</w:t>
      </w:r>
      <w:proofErr w:type="spellEnd"/>
      <w:r w:rsidRPr="00AB0EB5">
        <w:rPr>
          <w:rFonts w:ascii="Arial" w:hAnsi="Arial" w:cs="Arial"/>
          <w:b/>
          <w:bCs/>
          <w:sz w:val="22"/>
          <w:szCs w:val="22"/>
          <w:lang w:val="en-US"/>
        </w:rPr>
        <w:t xml:space="preserve"> </w:t>
      </w:r>
      <w:proofErr w:type="spellStart"/>
      <w:r w:rsidRPr="00AB0EB5">
        <w:rPr>
          <w:rFonts w:ascii="Arial" w:hAnsi="Arial" w:cs="Arial"/>
          <w:b/>
          <w:bCs/>
          <w:sz w:val="22"/>
          <w:szCs w:val="22"/>
          <w:lang w:val="en-US"/>
        </w:rPr>
        <w:t>atšifrējums</w:t>
      </w:r>
      <w:proofErr w:type="spellEnd"/>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rPr>
          <w:color w:val="auto"/>
          <w:lang w:val="en-US"/>
        </w:rPr>
      </w:pP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rPr>
          <w:color w:val="auto"/>
          <w:lang w:val="en-US"/>
        </w:rPr>
      </w:pPr>
      <w:r w:rsidRPr="00AB0EB5">
        <w:rPr>
          <w:rFonts w:ascii="Arial" w:hAnsi="Arial" w:cs="Arial"/>
          <w:sz w:val="22"/>
          <w:szCs w:val="22"/>
          <w:lang w:val="en-US"/>
        </w:rPr>
        <w:t xml:space="preserve">NB! </w:t>
      </w:r>
      <w:proofErr w:type="spellStart"/>
      <w:r w:rsidRPr="00AB0EB5">
        <w:rPr>
          <w:rFonts w:ascii="Arial" w:hAnsi="Arial" w:cs="Arial"/>
          <w:sz w:val="22"/>
          <w:szCs w:val="22"/>
          <w:lang w:val="en-US"/>
        </w:rPr>
        <w:t>Tabulā</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apkopoti</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metu</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konkursa</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žūrijas</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piešķirto</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godalgoto</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vietu</w:t>
      </w:r>
      <w:proofErr w:type="spellEnd"/>
      <w:r w:rsidRPr="00AB0EB5">
        <w:rPr>
          <w:rFonts w:ascii="Arial" w:hAnsi="Arial" w:cs="Arial"/>
          <w:sz w:val="22"/>
          <w:szCs w:val="22"/>
          <w:lang w:val="en-US"/>
        </w:rPr>
        <w:t xml:space="preserve"> un </w:t>
      </w:r>
      <w:proofErr w:type="spellStart"/>
      <w:r w:rsidRPr="00AB0EB5">
        <w:rPr>
          <w:rFonts w:ascii="Arial" w:hAnsi="Arial" w:cs="Arial"/>
          <w:sz w:val="22"/>
          <w:szCs w:val="22"/>
          <w:lang w:val="en-US"/>
        </w:rPr>
        <w:t>veicināšanas</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balvu</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ieguvēji</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taču</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šis</w:t>
      </w:r>
      <w:proofErr w:type="spellEnd"/>
      <w:r w:rsidRPr="00AB0EB5">
        <w:rPr>
          <w:rFonts w:ascii="Arial" w:hAnsi="Arial" w:cs="Arial"/>
          <w:sz w:val="22"/>
          <w:szCs w:val="22"/>
          <w:lang w:val="en-US"/>
        </w:rPr>
        <w:t xml:space="preserve"> nav </w:t>
      </w:r>
      <w:proofErr w:type="spellStart"/>
      <w:r w:rsidRPr="00AB0EB5">
        <w:rPr>
          <w:rFonts w:ascii="Arial" w:hAnsi="Arial" w:cs="Arial"/>
          <w:sz w:val="22"/>
          <w:szCs w:val="22"/>
          <w:lang w:val="en-US"/>
        </w:rPr>
        <w:t>uzskatāms</w:t>
      </w:r>
      <w:proofErr w:type="spellEnd"/>
      <w:r w:rsidRPr="00AB0EB5">
        <w:rPr>
          <w:rFonts w:ascii="Arial" w:hAnsi="Arial" w:cs="Arial"/>
          <w:sz w:val="22"/>
          <w:szCs w:val="22"/>
          <w:lang w:val="en-US"/>
        </w:rPr>
        <w:t xml:space="preserve"> par </w:t>
      </w:r>
      <w:proofErr w:type="spellStart"/>
      <w:r w:rsidRPr="00AB0EB5">
        <w:rPr>
          <w:rFonts w:ascii="Arial" w:hAnsi="Arial" w:cs="Arial"/>
          <w:sz w:val="22"/>
          <w:szCs w:val="22"/>
          <w:lang w:val="en-US"/>
        </w:rPr>
        <w:t>konkursa</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rezultātu</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Iepirkumu</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komisijas</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lēmums</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tiks</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publicēts</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Publisko</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iepirkumu</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likumā</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noteiktajā</w:t>
      </w:r>
      <w:proofErr w:type="spellEnd"/>
      <w:r w:rsidRPr="00AB0EB5">
        <w:rPr>
          <w:rFonts w:ascii="Arial" w:hAnsi="Arial" w:cs="Arial"/>
          <w:sz w:val="22"/>
          <w:szCs w:val="22"/>
          <w:lang w:val="en-US"/>
        </w:rPr>
        <w:t xml:space="preserve"> </w:t>
      </w:r>
      <w:proofErr w:type="spellStart"/>
      <w:r w:rsidRPr="00AB0EB5">
        <w:rPr>
          <w:rFonts w:ascii="Arial" w:hAnsi="Arial" w:cs="Arial"/>
          <w:sz w:val="22"/>
          <w:szCs w:val="22"/>
          <w:lang w:val="en-US"/>
        </w:rPr>
        <w:t>kārtībā</w:t>
      </w:r>
      <w:proofErr w:type="spellEnd"/>
      <w:r w:rsidRPr="00AB0EB5">
        <w:rPr>
          <w:rFonts w:ascii="Arial" w:hAnsi="Arial" w:cs="Arial"/>
          <w:sz w:val="22"/>
          <w:szCs w:val="22"/>
          <w:lang w:val="en-US"/>
        </w:rPr>
        <w:t xml:space="preserve">. </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rPr>
          <w:color w:val="auto"/>
          <w:lang w:val="en-US"/>
        </w:rPr>
      </w:pPr>
      <w:r w:rsidRPr="00AB0EB5">
        <w:rPr>
          <w:rFonts w:ascii="Arial" w:hAnsi="Arial" w:cs="Arial"/>
          <w:i/>
          <w:iCs/>
          <w:sz w:val="22"/>
          <w:szCs w:val="22"/>
          <w:lang w:val="en-US"/>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695"/>
        <w:gridCol w:w="2812"/>
        <w:gridCol w:w="4997"/>
      </w:tblGrid>
      <w:tr w:rsidR="00AB0EB5" w:rsidRPr="00AB0EB5" w:rsidTr="00AB0EB5">
        <w:trPr>
          <w:trHeight w:val="900"/>
        </w:trPr>
        <w:tc>
          <w:tcPr>
            <w:tcW w:w="1695"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hideMark/>
          </w:tcPr>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r w:rsidRPr="00AB0EB5">
              <w:rPr>
                <w:rFonts w:ascii="Arial" w:hAnsi="Arial" w:cs="Arial"/>
                <w:b/>
                <w:bCs/>
                <w:sz w:val="20"/>
                <w:szCs w:val="20"/>
                <w:lang w:val="en-US"/>
              </w:rPr>
              <w:t>META DEVĪZE</w:t>
            </w:r>
          </w:p>
        </w:tc>
        <w:tc>
          <w:tcPr>
            <w:tcW w:w="0" w:type="auto"/>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hideMark/>
          </w:tcPr>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r w:rsidRPr="00AB0EB5">
              <w:rPr>
                <w:rFonts w:ascii="Arial" w:hAnsi="Arial" w:cs="Arial"/>
                <w:b/>
                <w:bCs/>
                <w:sz w:val="20"/>
                <w:szCs w:val="20"/>
                <w:lang w:val="en-US"/>
              </w:rPr>
              <w:t>ŽŪRIJAS PIEŠĶIRTĀ GODALGA</w:t>
            </w:r>
          </w:p>
        </w:tc>
        <w:tc>
          <w:tcPr>
            <w:tcW w:w="0" w:type="auto"/>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hideMark/>
          </w:tcPr>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r w:rsidRPr="00AB0EB5">
              <w:rPr>
                <w:rFonts w:ascii="Arial" w:hAnsi="Arial" w:cs="Arial"/>
                <w:b/>
                <w:bCs/>
                <w:sz w:val="20"/>
                <w:szCs w:val="20"/>
                <w:lang w:val="en-US"/>
              </w:rPr>
              <w:t>AUTORS</w:t>
            </w:r>
          </w:p>
        </w:tc>
      </w:tr>
      <w:tr w:rsidR="00AB0EB5" w:rsidRPr="00AB0EB5" w:rsidTr="00AB0EB5">
        <w:trPr>
          <w:trHeight w:val="1700"/>
        </w:trPr>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jc w:val="center"/>
              <w:rPr>
                <w:color w:val="auto"/>
                <w:lang w:val="en-US"/>
              </w:rPr>
            </w:pPr>
            <w:r w:rsidRPr="00AB0EB5">
              <w:rPr>
                <w:rFonts w:ascii="Arial" w:hAnsi="Arial" w:cs="Arial"/>
                <w:b/>
                <w:bCs/>
                <w:sz w:val="20"/>
                <w:szCs w:val="20"/>
                <w:lang w:val="en-US"/>
              </w:rPr>
              <w:t>NSRD2018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r w:rsidRPr="00AB0EB5">
              <w:rPr>
                <w:rFonts w:ascii="Arial" w:hAnsi="Arial" w:cs="Arial"/>
                <w:b/>
                <w:bCs/>
                <w:sz w:val="20"/>
                <w:szCs w:val="20"/>
                <w:lang w:val="en-US"/>
              </w:rPr>
              <w:t xml:space="preserve">2. </w:t>
            </w:r>
            <w:proofErr w:type="spellStart"/>
            <w:r w:rsidRPr="00AB0EB5">
              <w:rPr>
                <w:rFonts w:ascii="Arial" w:hAnsi="Arial" w:cs="Arial"/>
                <w:b/>
                <w:bCs/>
                <w:sz w:val="20"/>
                <w:szCs w:val="20"/>
                <w:lang w:val="en-US"/>
              </w:rPr>
              <w:t>vieta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r w:rsidRPr="00AB0EB5">
              <w:rPr>
                <w:rFonts w:ascii="Arial" w:hAnsi="Arial" w:cs="Arial"/>
                <w:b/>
                <w:bCs/>
                <w:sz w:val="20"/>
                <w:szCs w:val="20"/>
                <w:lang w:val="en-US"/>
              </w:rPr>
              <w:t>ARHITEKTU BIROJS NRJA</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r w:rsidRPr="00AB0EB5">
              <w:rPr>
                <w:rFonts w:ascii="Arial" w:hAnsi="Arial" w:cs="Arial"/>
                <w:sz w:val="20"/>
                <w:szCs w:val="20"/>
                <w:lang w:val="en-US"/>
              </w:rPr>
              <w:t>(</w:t>
            </w:r>
            <w:proofErr w:type="spellStart"/>
            <w:r w:rsidRPr="00AB0EB5">
              <w:rPr>
                <w:rFonts w:ascii="Arial" w:hAnsi="Arial" w:cs="Arial"/>
                <w:sz w:val="20"/>
                <w:szCs w:val="20"/>
                <w:lang w:val="en-US"/>
              </w:rPr>
              <w:t>Uldis</w:t>
            </w:r>
            <w:proofErr w:type="spellEnd"/>
            <w:r w:rsidRPr="00AB0EB5">
              <w:rPr>
                <w:rFonts w:ascii="Arial" w:hAnsi="Arial" w:cs="Arial"/>
                <w:sz w:val="20"/>
                <w:szCs w:val="20"/>
                <w:lang w:val="en-US"/>
              </w:rPr>
              <w:t xml:space="preserve"> </w:t>
            </w:r>
            <w:proofErr w:type="spellStart"/>
            <w:r w:rsidRPr="00AB0EB5">
              <w:rPr>
                <w:rFonts w:ascii="Arial" w:hAnsi="Arial" w:cs="Arial"/>
                <w:sz w:val="20"/>
                <w:szCs w:val="20"/>
                <w:lang w:val="en-US"/>
              </w:rPr>
              <w:t>Lukševics</w:t>
            </w:r>
            <w:proofErr w:type="spellEnd"/>
            <w:r w:rsidRPr="00AB0EB5">
              <w:rPr>
                <w:rFonts w:ascii="Arial" w:hAnsi="Arial" w:cs="Arial"/>
                <w:sz w:val="20"/>
                <w:szCs w:val="20"/>
                <w:lang w:val="en-US"/>
              </w:rPr>
              <w:t xml:space="preserve">, </w:t>
            </w:r>
            <w:proofErr w:type="spellStart"/>
            <w:r w:rsidRPr="00AB0EB5">
              <w:rPr>
                <w:rFonts w:ascii="Arial" w:hAnsi="Arial" w:cs="Arial"/>
                <w:sz w:val="20"/>
                <w:szCs w:val="20"/>
                <w:lang w:val="en-US"/>
              </w:rPr>
              <w:t>Ivars</w:t>
            </w:r>
            <w:proofErr w:type="spellEnd"/>
            <w:r w:rsidRPr="00AB0EB5">
              <w:rPr>
                <w:rFonts w:ascii="Arial" w:hAnsi="Arial" w:cs="Arial"/>
                <w:sz w:val="20"/>
                <w:szCs w:val="20"/>
                <w:lang w:val="en-US"/>
              </w:rPr>
              <w:t xml:space="preserve"> </w:t>
            </w:r>
            <w:proofErr w:type="spellStart"/>
            <w:r w:rsidRPr="00AB0EB5">
              <w:rPr>
                <w:rFonts w:ascii="Arial" w:hAnsi="Arial" w:cs="Arial"/>
                <w:sz w:val="20"/>
                <w:szCs w:val="20"/>
                <w:lang w:val="en-US"/>
              </w:rPr>
              <w:t>Veinbergs</w:t>
            </w:r>
            <w:proofErr w:type="spellEnd"/>
            <w:r w:rsidRPr="00AB0EB5">
              <w:rPr>
                <w:rFonts w:ascii="Arial" w:hAnsi="Arial" w:cs="Arial"/>
                <w:sz w:val="20"/>
                <w:szCs w:val="20"/>
                <w:lang w:val="en-US"/>
              </w:rPr>
              <w:t xml:space="preserve">, </w:t>
            </w:r>
            <w:proofErr w:type="spellStart"/>
            <w:r w:rsidRPr="00AB0EB5">
              <w:rPr>
                <w:rFonts w:ascii="Arial" w:hAnsi="Arial" w:cs="Arial"/>
                <w:sz w:val="20"/>
                <w:szCs w:val="20"/>
                <w:lang w:val="en-US"/>
              </w:rPr>
              <w:t>Zigmārs</w:t>
            </w:r>
            <w:proofErr w:type="spellEnd"/>
            <w:r w:rsidRPr="00AB0EB5">
              <w:rPr>
                <w:rFonts w:ascii="Arial" w:hAnsi="Arial" w:cs="Arial"/>
                <w:sz w:val="20"/>
                <w:szCs w:val="20"/>
                <w:lang w:val="en-US"/>
              </w:rPr>
              <w:t xml:space="preserve"> </w:t>
            </w:r>
            <w:proofErr w:type="spellStart"/>
            <w:r w:rsidRPr="00AB0EB5">
              <w:rPr>
                <w:rFonts w:ascii="Arial" w:hAnsi="Arial" w:cs="Arial"/>
                <w:sz w:val="20"/>
                <w:szCs w:val="20"/>
                <w:lang w:val="en-US"/>
              </w:rPr>
              <w:t>Jauja</w:t>
            </w:r>
            <w:proofErr w:type="spellEnd"/>
            <w:r w:rsidRPr="00AB0EB5">
              <w:rPr>
                <w:rFonts w:ascii="Arial" w:hAnsi="Arial" w:cs="Arial"/>
                <w:sz w:val="20"/>
                <w:szCs w:val="20"/>
                <w:lang w:val="en-US"/>
              </w:rPr>
              <w:t xml:space="preserve">, </w:t>
            </w:r>
            <w:proofErr w:type="spellStart"/>
            <w:r w:rsidRPr="00AB0EB5">
              <w:rPr>
                <w:rFonts w:ascii="Arial" w:hAnsi="Arial" w:cs="Arial"/>
                <w:sz w:val="20"/>
                <w:szCs w:val="20"/>
                <w:lang w:val="en-US"/>
              </w:rPr>
              <w:t>Ilze</w:t>
            </w:r>
            <w:proofErr w:type="spellEnd"/>
            <w:r w:rsidRPr="00AB0EB5">
              <w:rPr>
                <w:rFonts w:ascii="Arial" w:hAnsi="Arial" w:cs="Arial"/>
                <w:sz w:val="20"/>
                <w:szCs w:val="20"/>
                <w:lang w:val="en-US"/>
              </w:rPr>
              <w:t xml:space="preserve"> </w:t>
            </w:r>
            <w:proofErr w:type="spellStart"/>
            <w:r w:rsidRPr="00AB0EB5">
              <w:rPr>
                <w:rFonts w:ascii="Arial" w:hAnsi="Arial" w:cs="Arial"/>
                <w:sz w:val="20"/>
                <w:szCs w:val="20"/>
                <w:lang w:val="en-US"/>
              </w:rPr>
              <w:t>Mekša</w:t>
            </w:r>
            <w:proofErr w:type="spellEnd"/>
            <w:r w:rsidRPr="00AB0EB5">
              <w:rPr>
                <w:rFonts w:ascii="Arial" w:hAnsi="Arial" w:cs="Arial"/>
                <w:sz w:val="20"/>
                <w:szCs w:val="20"/>
                <w:lang w:val="en-US"/>
              </w:rPr>
              <w:t>,</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proofErr w:type="spellStart"/>
            <w:r w:rsidRPr="00AB0EB5">
              <w:rPr>
                <w:rFonts w:ascii="Arial" w:hAnsi="Arial" w:cs="Arial"/>
                <w:sz w:val="20"/>
                <w:szCs w:val="20"/>
                <w:lang w:val="en-US"/>
              </w:rPr>
              <w:t>Elīna</w:t>
            </w:r>
            <w:proofErr w:type="spellEnd"/>
            <w:r w:rsidRPr="00AB0EB5">
              <w:rPr>
                <w:rFonts w:ascii="Arial" w:hAnsi="Arial" w:cs="Arial"/>
                <w:sz w:val="20"/>
                <w:szCs w:val="20"/>
                <w:lang w:val="en-US"/>
              </w:rPr>
              <w:t xml:space="preserve"> </w:t>
            </w:r>
            <w:proofErr w:type="spellStart"/>
            <w:r w:rsidRPr="00AB0EB5">
              <w:rPr>
                <w:rFonts w:ascii="Arial" w:hAnsi="Arial" w:cs="Arial"/>
                <w:sz w:val="20"/>
                <w:szCs w:val="20"/>
                <w:lang w:val="en-US"/>
              </w:rPr>
              <w:t>Lībiete</w:t>
            </w:r>
            <w:proofErr w:type="spellEnd"/>
            <w:r w:rsidRPr="00AB0EB5">
              <w:rPr>
                <w:rFonts w:ascii="Arial" w:hAnsi="Arial" w:cs="Arial"/>
                <w:sz w:val="20"/>
                <w:szCs w:val="20"/>
                <w:lang w:val="en-US"/>
              </w:rPr>
              <w:t xml:space="preserve">, </w:t>
            </w:r>
            <w:proofErr w:type="spellStart"/>
            <w:r w:rsidRPr="00AB0EB5">
              <w:rPr>
                <w:rFonts w:ascii="Arial" w:hAnsi="Arial" w:cs="Arial"/>
                <w:sz w:val="20"/>
                <w:szCs w:val="20"/>
                <w:lang w:val="en-US"/>
              </w:rPr>
              <w:t>Ieva</w:t>
            </w:r>
            <w:proofErr w:type="spellEnd"/>
            <w:r w:rsidRPr="00AB0EB5">
              <w:rPr>
                <w:rFonts w:ascii="Arial" w:hAnsi="Arial" w:cs="Arial"/>
                <w:sz w:val="20"/>
                <w:szCs w:val="20"/>
                <w:lang w:val="en-US"/>
              </w:rPr>
              <w:t xml:space="preserve"> </w:t>
            </w:r>
            <w:proofErr w:type="spellStart"/>
            <w:r w:rsidRPr="00AB0EB5">
              <w:rPr>
                <w:rFonts w:ascii="Arial" w:hAnsi="Arial" w:cs="Arial"/>
                <w:sz w:val="20"/>
                <w:szCs w:val="20"/>
                <w:lang w:val="en-US"/>
              </w:rPr>
              <w:t>Lāce</w:t>
            </w:r>
            <w:proofErr w:type="spellEnd"/>
            <w:r w:rsidRPr="00AB0EB5">
              <w:rPr>
                <w:rFonts w:ascii="Arial" w:hAnsi="Arial" w:cs="Arial"/>
                <w:sz w:val="20"/>
                <w:szCs w:val="20"/>
                <w:lang w:val="en-US"/>
              </w:rPr>
              <w:t xml:space="preserve"> – </w:t>
            </w:r>
            <w:proofErr w:type="spellStart"/>
            <w:r w:rsidRPr="00AB0EB5">
              <w:rPr>
                <w:rFonts w:ascii="Arial" w:hAnsi="Arial" w:cs="Arial"/>
                <w:sz w:val="20"/>
                <w:szCs w:val="20"/>
                <w:lang w:val="en-US"/>
              </w:rPr>
              <w:t>Lukševica</w:t>
            </w:r>
            <w:proofErr w:type="spellEnd"/>
            <w:r w:rsidRPr="00AB0EB5">
              <w:rPr>
                <w:rFonts w:ascii="Arial" w:hAnsi="Arial" w:cs="Arial"/>
                <w:sz w:val="20"/>
                <w:szCs w:val="20"/>
                <w:lang w:val="en-US"/>
              </w:rPr>
              <w:t xml:space="preserve">, Inga </w:t>
            </w:r>
            <w:proofErr w:type="spellStart"/>
            <w:r w:rsidRPr="00AB0EB5">
              <w:rPr>
                <w:rFonts w:ascii="Arial" w:hAnsi="Arial" w:cs="Arial"/>
                <w:sz w:val="20"/>
                <w:szCs w:val="20"/>
                <w:lang w:val="en-US"/>
              </w:rPr>
              <w:t>Dubinska</w:t>
            </w:r>
            <w:proofErr w:type="spellEnd"/>
            <w:r w:rsidRPr="00AB0EB5">
              <w:rPr>
                <w:rFonts w:ascii="Arial" w:hAnsi="Arial" w:cs="Arial"/>
                <w:sz w:val="20"/>
                <w:szCs w:val="20"/>
                <w:lang w:val="en-US"/>
              </w:rPr>
              <w:t>)</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rPr>
                <w:color w:val="auto"/>
                <w:lang w:val="en-US"/>
              </w:rPr>
            </w:pPr>
          </w:p>
        </w:tc>
      </w:tr>
      <w:tr w:rsidR="00AB0EB5" w:rsidRPr="00AB0EB5" w:rsidTr="00AB0EB5">
        <w:trPr>
          <w:trHeight w:val="1700"/>
        </w:trPr>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jc w:val="center"/>
              <w:rPr>
                <w:color w:val="auto"/>
                <w:lang w:val="en-US"/>
              </w:rPr>
            </w:pPr>
            <w:r w:rsidRPr="00AB0EB5">
              <w:rPr>
                <w:rFonts w:ascii="Arial" w:hAnsi="Arial" w:cs="Arial"/>
                <w:b/>
                <w:bCs/>
                <w:sz w:val="20"/>
                <w:szCs w:val="20"/>
                <w:lang w:val="en-US"/>
              </w:rPr>
              <w:t>AKRC2018</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jc w:val="center"/>
              <w:rPr>
                <w:color w:val="auto"/>
                <w:lang w:val="en-US"/>
              </w:rPr>
            </w:pPr>
            <w:r w:rsidRPr="00AB0EB5">
              <w:rPr>
                <w:rFonts w:ascii="Arial" w:hAnsi="Arial" w:cs="Arial"/>
                <w:b/>
                <w:bCs/>
                <w:sz w:val="20"/>
                <w:szCs w:val="20"/>
                <w:lang w:val="en-US"/>
              </w:rPr>
              <w:t xml:space="preserve"> </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jc w:val="center"/>
              <w:rPr>
                <w:color w:val="auto"/>
                <w:lang w:val="en-US"/>
              </w:rPr>
            </w:pPr>
            <w:r w:rsidRPr="00AB0EB5">
              <w:rPr>
                <w:rFonts w:ascii="Arial" w:hAnsi="Arial" w:cs="Arial"/>
                <w:b/>
                <w:bCs/>
                <w:sz w:val="20"/>
                <w:szCs w:val="20"/>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r w:rsidRPr="00AB0EB5">
              <w:rPr>
                <w:rFonts w:ascii="Arial" w:hAnsi="Arial" w:cs="Arial"/>
                <w:b/>
                <w:bCs/>
                <w:sz w:val="20"/>
                <w:szCs w:val="20"/>
                <w:lang w:val="en-US"/>
              </w:rPr>
              <w:t xml:space="preserve">2. </w:t>
            </w:r>
            <w:proofErr w:type="spellStart"/>
            <w:r w:rsidRPr="00AB0EB5">
              <w:rPr>
                <w:rFonts w:ascii="Arial" w:hAnsi="Arial" w:cs="Arial"/>
                <w:b/>
                <w:bCs/>
                <w:sz w:val="20"/>
                <w:szCs w:val="20"/>
                <w:lang w:val="en-US"/>
              </w:rPr>
              <w:t>vieta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proofErr w:type="spellStart"/>
            <w:r w:rsidRPr="00AB0EB5">
              <w:rPr>
                <w:rFonts w:ascii="Arial" w:hAnsi="Arial" w:cs="Arial"/>
                <w:sz w:val="20"/>
                <w:szCs w:val="20"/>
                <w:lang w:val="en-US"/>
              </w:rPr>
              <w:t>Apvienība</w:t>
            </w:r>
            <w:proofErr w:type="spellEnd"/>
            <w:r w:rsidRPr="00AB0EB5">
              <w:rPr>
                <w:rFonts w:ascii="Arial" w:hAnsi="Arial" w:cs="Arial"/>
                <w:sz w:val="20"/>
                <w:szCs w:val="20"/>
                <w:lang w:val="en-US"/>
              </w:rPr>
              <w:t>:</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r w:rsidRPr="00AB0EB5">
              <w:rPr>
                <w:rFonts w:ascii="Arial" w:hAnsi="Arial" w:cs="Arial"/>
                <w:b/>
                <w:bCs/>
                <w:sz w:val="20"/>
                <w:szCs w:val="20"/>
                <w:lang w:val="en-US"/>
              </w:rPr>
              <w:t xml:space="preserve">- SIA “TRĪS ARHITEKTŪRA” </w:t>
            </w:r>
            <w:r w:rsidRPr="00AB0EB5">
              <w:rPr>
                <w:rFonts w:ascii="Arial" w:hAnsi="Arial" w:cs="Arial"/>
                <w:sz w:val="20"/>
                <w:szCs w:val="20"/>
                <w:lang w:val="en-US"/>
              </w:rPr>
              <w:t xml:space="preserve">(Zane </w:t>
            </w:r>
            <w:proofErr w:type="spellStart"/>
            <w:r w:rsidRPr="00AB0EB5">
              <w:rPr>
                <w:rFonts w:ascii="Arial" w:hAnsi="Arial" w:cs="Arial"/>
                <w:sz w:val="20"/>
                <w:szCs w:val="20"/>
                <w:lang w:val="en-US"/>
              </w:rPr>
              <w:t>Kalniņa</w:t>
            </w:r>
            <w:proofErr w:type="spellEnd"/>
            <w:r w:rsidRPr="00AB0EB5">
              <w:rPr>
                <w:rFonts w:ascii="Arial" w:hAnsi="Arial" w:cs="Arial"/>
                <w:sz w:val="20"/>
                <w:szCs w:val="20"/>
                <w:lang w:val="en-US"/>
              </w:rPr>
              <w:t>)</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r w:rsidRPr="00AB0EB5">
              <w:rPr>
                <w:rFonts w:ascii="Arial" w:hAnsi="Arial" w:cs="Arial"/>
                <w:b/>
                <w:bCs/>
                <w:sz w:val="20"/>
                <w:szCs w:val="20"/>
                <w:lang w:val="en-US"/>
              </w:rPr>
              <w:t>-</w:t>
            </w:r>
            <w:r w:rsidRPr="00AB0EB5">
              <w:rPr>
                <w:rFonts w:ascii="Arial" w:hAnsi="Arial" w:cs="Arial"/>
                <w:i/>
                <w:iCs/>
                <w:sz w:val="18"/>
                <w:szCs w:val="18"/>
                <w:lang w:val="en-US"/>
              </w:rPr>
              <w:t xml:space="preserve"> </w:t>
            </w:r>
            <w:r w:rsidRPr="00AB0EB5">
              <w:rPr>
                <w:rFonts w:ascii="Arial" w:hAnsi="Arial" w:cs="Arial"/>
                <w:b/>
                <w:bCs/>
                <w:sz w:val="20"/>
                <w:szCs w:val="20"/>
                <w:lang w:val="en-US"/>
              </w:rPr>
              <w:t xml:space="preserve">SIA “SUDRABA ARHITEKTŪRA” </w:t>
            </w:r>
            <w:r w:rsidRPr="00AB0EB5">
              <w:rPr>
                <w:rFonts w:ascii="Arial" w:hAnsi="Arial" w:cs="Arial"/>
                <w:sz w:val="20"/>
                <w:szCs w:val="20"/>
                <w:lang w:val="en-US"/>
              </w:rPr>
              <w:t>(</w:t>
            </w:r>
            <w:proofErr w:type="spellStart"/>
            <w:r w:rsidRPr="00AB0EB5">
              <w:rPr>
                <w:rFonts w:ascii="Arial" w:hAnsi="Arial" w:cs="Arial"/>
                <w:sz w:val="20"/>
                <w:szCs w:val="20"/>
                <w:lang w:val="en-US"/>
              </w:rPr>
              <w:t>Reinis</w:t>
            </w:r>
            <w:proofErr w:type="spellEnd"/>
            <w:r w:rsidRPr="00AB0EB5">
              <w:rPr>
                <w:rFonts w:ascii="Arial" w:hAnsi="Arial" w:cs="Arial"/>
                <w:sz w:val="20"/>
                <w:szCs w:val="20"/>
                <w:lang w:val="en-US"/>
              </w:rPr>
              <w:t xml:space="preserve"> </w:t>
            </w:r>
            <w:proofErr w:type="spellStart"/>
            <w:r w:rsidRPr="00AB0EB5">
              <w:rPr>
                <w:rFonts w:ascii="Arial" w:hAnsi="Arial" w:cs="Arial"/>
                <w:sz w:val="20"/>
                <w:szCs w:val="20"/>
                <w:lang w:val="en-US"/>
              </w:rPr>
              <w:t>Liepiņš</w:t>
            </w:r>
            <w:proofErr w:type="spellEnd"/>
            <w:r w:rsidRPr="00AB0EB5">
              <w:rPr>
                <w:rFonts w:ascii="Arial" w:hAnsi="Arial" w:cs="Arial"/>
                <w:sz w:val="20"/>
                <w:szCs w:val="20"/>
                <w:lang w:val="en-US"/>
              </w:rPr>
              <w:t>)</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r w:rsidRPr="00AB0EB5">
              <w:rPr>
                <w:rFonts w:ascii="Arial" w:hAnsi="Arial" w:cs="Arial"/>
                <w:i/>
                <w:iCs/>
                <w:sz w:val="18"/>
                <w:szCs w:val="18"/>
                <w:lang w:val="en-US"/>
              </w:rPr>
              <w:t xml:space="preserve"> </w:t>
            </w:r>
          </w:p>
        </w:tc>
      </w:tr>
      <w:tr w:rsidR="00AB0EB5" w:rsidRPr="00AB0EB5" w:rsidTr="00AB0EB5">
        <w:trPr>
          <w:trHeight w:val="1640"/>
        </w:trPr>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jc w:val="center"/>
              <w:rPr>
                <w:color w:val="auto"/>
                <w:lang w:val="en-US"/>
              </w:rPr>
            </w:pPr>
            <w:r w:rsidRPr="00AB0EB5">
              <w:rPr>
                <w:rFonts w:ascii="Arial" w:hAnsi="Arial" w:cs="Arial"/>
                <w:b/>
                <w:bCs/>
                <w:sz w:val="20"/>
                <w:szCs w:val="20"/>
                <w:lang w:val="en-US"/>
              </w:rPr>
              <w:t>CRKS2018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r w:rsidRPr="00AB0EB5">
              <w:rPr>
                <w:rFonts w:ascii="Arial" w:hAnsi="Arial" w:cs="Arial"/>
                <w:b/>
                <w:bCs/>
                <w:sz w:val="20"/>
                <w:szCs w:val="20"/>
                <w:lang w:val="en-US"/>
              </w:rPr>
              <w:t xml:space="preserve">3. </w:t>
            </w:r>
            <w:proofErr w:type="spellStart"/>
            <w:r w:rsidRPr="00AB0EB5">
              <w:rPr>
                <w:rFonts w:ascii="Arial" w:hAnsi="Arial" w:cs="Arial"/>
                <w:b/>
                <w:bCs/>
                <w:sz w:val="20"/>
                <w:szCs w:val="20"/>
                <w:lang w:val="en-US"/>
              </w:rPr>
              <w:t>vieta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proofErr w:type="spellStart"/>
            <w:r w:rsidRPr="00AB0EB5">
              <w:rPr>
                <w:rFonts w:ascii="Arial" w:hAnsi="Arial" w:cs="Arial"/>
                <w:sz w:val="20"/>
                <w:szCs w:val="20"/>
                <w:lang w:val="en-US"/>
              </w:rPr>
              <w:t>Apvienība</w:t>
            </w:r>
            <w:proofErr w:type="spellEnd"/>
            <w:r w:rsidRPr="00AB0EB5">
              <w:rPr>
                <w:rFonts w:ascii="Arial" w:hAnsi="Arial" w:cs="Arial"/>
                <w:sz w:val="20"/>
                <w:szCs w:val="20"/>
                <w:lang w:val="en-US"/>
              </w:rPr>
              <w:t>:</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r w:rsidRPr="00AB0EB5">
              <w:rPr>
                <w:rFonts w:ascii="Arial" w:hAnsi="Arial" w:cs="Arial"/>
                <w:b/>
                <w:bCs/>
                <w:sz w:val="20"/>
                <w:szCs w:val="20"/>
                <w:lang w:val="en-US"/>
              </w:rPr>
              <w:t xml:space="preserve">- SIA “BRIGITA BULA” </w:t>
            </w:r>
            <w:r w:rsidRPr="00AB0EB5">
              <w:rPr>
                <w:rFonts w:ascii="Arial" w:hAnsi="Arial" w:cs="Arial"/>
                <w:sz w:val="20"/>
                <w:szCs w:val="20"/>
                <w:lang w:val="en-US"/>
              </w:rPr>
              <w:t>(</w:t>
            </w:r>
            <w:proofErr w:type="spellStart"/>
            <w:r w:rsidRPr="00AB0EB5">
              <w:rPr>
                <w:rFonts w:ascii="Arial" w:hAnsi="Arial" w:cs="Arial"/>
                <w:sz w:val="20"/>
                <w:szCs w:val="20"/>
                <w:lang w:val="en-US"/>
              </w:rPr>
              <w:t>Brigita</w:t>
            </w:r>
            <w:proofErr w:type="spellEnd"/>
            <w:r w:rsidRPr="00AB0EB5">
              <w:rPr>
                <w:rFonts w:ascii="Arial" w:hAnsi="Arial" w:cs="Arial"/>
                <w:sz w:val="20"/>
                <w:szCs w:val="20"/>
                <w:lang w:val="en-US"/>
              </w:rPr>
              <w:t xml:space="preserve"> Bula)</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r w:rsidRPr="00AB0EB5">
              <w:rPr>
                <w:rFonts w:ascii="Arial" w:hAnsi="Arial" w:cs="Arial"/>
                <w:i/>
                <w:iCs/>
                <w:sz w:val="18"/>
                <w:szCs w:val="18"/>
                <w:lang w:val="en-US"/>
              </w:rPr>
              <w:t xml:space="preserve">- </w:t>
            </w:r>
            <w:r w:rsidRPr="00AB0EB5">
              <w:rPr>
                <w:rFonts w:ascii="Arial" w:hAnsi="Arial" w:cs="Arial"/>
                <w:b/>
                <w:bCs/>
                <w:sz w:val="20"/>
                <w:szCs w:val="20"/>
                <w:lang w:val="en-US"/>
              </w:rPr>
              <w:t>VENTURA TRINDADE ARQUITECTOS, IDA</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r w:rsidRPr="00AB0EB5">
              <w:rPr>
                <w:rFonts w:ascii="Arial" w:hAnsi="Arial" w:cs="Arial"/>
                <w:sz w:val="20"/>
                <w:szCs w:val="20"/>
                <w:lang w:val="en-US"/>
              </w:rPr>
              <w:t>(João Maria Ventura Trindade)</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rPr>
                <w:color w:val="auto"/>
                <w:lang w:val="en-US"/>
              </w:rPr>
            </w:pPr>
          </w:p>
        </w:tc>
      </w:tr>
      <w:tr w:rsidR="00AB0EB5" w:rsidRPr="00AB0EB5" w:rsidTr="00AB0EB5">
        <w:trPr>
          <w:trHeight w:val="1020"/>
        </w:trPr>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jc w:val="center"/>
              <w:rPr>
                <w:color w:val="auto"/>
                <w:lang w:val="en-US"/>
              </w:rPr>
            </w:pPr>
            <w:r w:rsidRPr="00AB0EB5">
              <w:rPr>
                <w:rFonts w:ascii="Arial" w:hAnsi="Arial" w:cs="Arial"/>
                <w:b/>
                <w:bCs/>
                <w:sz w:val="20"/>
                <w:szCs w:val="20"/>
                <w:lang w:val="en-US"/>
              </w:rPr>
              <w:lastRenderedPageBreak/>
              <w:t>AAAA0009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r w:rsidRPr="00AB0EB5">
              <w:rPr>
                <w:rFonts w:ascii="Arial" w:hAnsi="Arial" w:cs="Arial"/>
                <w:b/>
                <w:bCs/>
                <w:sz w:val="20"/>
                <w:szCs w:val="20"/>
                <w:lang w:val="en-US"/>
              </w:rPr>
              <w:t xml:space="preserve">3. </w:t>
            </w:r>
            <w:proofErr w:type="spellStart"/>
            <w:r w:rsidRPr="00AB0EB5">
              <w:rPr>
                <w:rFonts w:ascii="Arial" w:hAnsi="Arial" w:cs="Arial"/>
                <w:b/>
                <w:bCs/>
                <w:sz w:val="20"/>
                <w:szCs w:val="20"/>
                <w:lang w:val="en-US"/>
              </w:rPr>
              <w:t>vieta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r w:rsidRPr="00AB0EB5">
              <w:rPr>
                <w:rFonts w:ascii="Arial" w:hAnsi="Arial" w:cs="Arial"/>
                <w:b/>
                <w:bCs/>
                <w:sz w:val="20"/>
                <w:szCs w:val="20"/>
                <w:lang w:val="en-US"/>
              </w:rPr>
              <w:t xml:space="preserve">SIA “SINTIJA VAIVADE ARHITEKTE” </w:t>
            </w:r>
            <w:r w:rsidRPr="00AB0EB5">
              <w:rPr>
                <w:rFonts w:ascii="Arial" w:hAnsi="Arial" w:cs="Arial"/>
                <w:sz w:val="20"/>
                <w:szCs w:val="20"/>
                <w:lang w:val="en-US"/>
              </w:rPr>
              <w:t>(</w:t>
            </w:r>
            <w:proofErr w:type="spellStart"/>
            <w:r w:rsidRPr="00AB0EB5">
              <w:rPr>
                <w:rFonts w:ascii="Arial" w:hAnsi="Arial" w:cs="Arial"/>
                <w:sz w:val="20"/>
                <w:szCs w:val="20"/>
                <w:lang w:val="en-US"/>
              </w:rPr>
              <w:t>Sintija</w:t>
            </w:r>
            <w:proofErr w:type="spellEnd"/>
            <w:r w:rsidRPr="00AB0EB5">
              <w:rPr>
                <w:rFonts w:ascii="Arial" w:hAnsi="Arial" w:cs="Arial"/>
                <w:sz w:val="20"/>
                <w:szCs w:val="20"/>
                <w:lang w:val="en-US"/>
              </w:rPr>
              <w:t xml:space="preserve"> </w:t>
            </w:r>
            <w:proofErr w:type="spellStart"/>
            <w:r w:rsidRPr="00AB0EB5">
              <w:rPr>
                <w:rFonts w:ascii="Arial" w:hAnsi="Arial" w:cs="Arial"/>
                <w:sz w:val="20"/>
                <w:szCs w:val="20"/>
                <w:lang w:val="en-US"/>
              </w:rPr>
              <w:t>Vaivade</w:t>
            </w:r>
            <w:proofErr w:type="spellEnd"/>
            <w:r w:rsidRPr="00AB0EB5">
              <w:rPr>
                <w:rFonts w:ascii="Arial" w:hAnsi="Arial" w:cs="Arial"/>
                <w:sz w:val="20"/>
                <w:szCs w:val="20"/>
                <w:lang w:val="en-US"/>
              </w:rPr>
              <w:t>)</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rPr>
                <w:color w:val="auto"/>
                <w:lang w:val="en-US"/>
              </w:rPr>
            </w:pPr>
          </w:p>
        </w:tc>
      </w:tr>
      <w:tr w:rsidR="00AB0EB5" w:rsidRPr="00AB0EB5" w:rsidTr="00AB0EB5">
        <w:trPr>
          <w:trHeight w:val="1180"/>
        </w:trPr>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jc w:val="center"/>
              <w:rPr>
                <w:color w:val="auto"/>
                <w:lang w:val="en-US"/>
              </w:rPr>
            </w:pPr>
            <w:r w:rsidRPr="00AB0EB5">
              <w:rPr>
                <w:rFonts w:ascii="Arial" w:hAnsi="Arial" w:cs="Arial"/>
                <w:b/>
                <w:bCs/>
                <w:sz w:val="20"/>
                <w:szCs w:val="20"/>
                <w:lang w:val="en-US"/>
              </w:rPr>
              <w:t>IIII1111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proofErr w:type="spellStart"/>
            <w:r w:rsidRPr="00AB0EB5">
              <w:rPr>
                <w:rFonts w:ascii="Arial" w:hAnsi="Arial" w:cs="Arial"/>
                <w:b/>
                <w:bCs/>
                <w:sz w:val="20"/>
                <w:szCs w:val="20"/>
                <w:lang w:val="en-US"/>
              </w:rPr>
              <w:t>Veicināšanas</w:t>
            </w:r>
            <w:proofErr w:type="spellEnd"/>
            <w:r w:rsidRPr="00AB0EB5">
              <w:rPr>
                <w:rFonts w:ascii="Arial" w:hAnsi="Arial" w:cs="Arial"/>
                <w:b/>
                <w:bCs/>
                <w:sz w:val="20"/>
                <w:szCs w:val="20"/>
                <w:lang w:val="en-US"/>
              </w:rPr>
              <w:t xml:space="preserve"> </w:t>
            </w:r>
            <w:proofErr w:type="spellStart"/>
            <w:r w:rsidRPr="00AB0EB5">
              <w:rPr>
                <w:rFonts w:ascii="Arial" w:hAnsi="Arial" w:cs="Arial"/>
                <w:b/>
                <w:bCs/>
                <w:sz w:val="20"/>
                <w:szCs w:val="20"/>
                <w:lang w:val="en-US"/>
              </w:rPr>
              <w:t>balva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proofErr w:type="spellStart"/>
            <w:r w:rsidRPr="00AB0EB5">
              <w:rPr>
                <w:rFonts w:ascii="Arial" w:hAnsi="Arial" w:cs="Arial"/>
                <w:sz w:val="20"/>
                <w:szCs w:val="20"/>
                <w:lang w:val="en-US"/>
              </w:rPr>
              <w:t>Apvienība</w:t>
            </w:r>
            <w:proofErr w:type="spellEnd"/>
            <w:r w:rsidRPr="00AB0EB5">
              <w:rPr>
                <w:rFonts w:ascii="Arial" w:hAnsi="Arial" w:cs="Arial"/>
                <w:sz w:val="20"/>
                <w:szCs w:val="20"/>
                <w:lang w:val="en-US"/>
              </w:rPr>
              <w:t>:</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r w:rsidRPr="00AB0EB5">
              <w:rPr>
                <w:rFonts w:ascii="Arial" w:hAnsi="Arial" w:cs="Arial"/>
                <w:b/>
                <w:bCs/>
                <w:sz w:val="20"/>
                <w:szCs w:val="20"/>
                <w:lang w:val="en-US"/>
              </w:rPr>
              <w:t>- SIA “MAILĪTIS A.I.I.M”</w:t>
            </w:r>
            <w:r w:rsidRPr="00AB0EB5">
              <w:rPr>
                <w:rFonts w:ascii="Arial" w:hAnsi="Arial" w:cs="Arial"/>
                <w:sz w:val="20"/>
                <w:szCs w:val="20"/>
                <w:lang w:val="en-US"/>
              </w:rPr>
              <w:t xml:space="preserve"> (</w:t>
            </w:r>
            <w:proofErr w:type="spellStart"/>
            <w:r w:rsidRPr="00AB0EB5">
              <w:rPr>
                <w:rFonts w:ascii="Arial" w:hAnsi="Arial" w:cs="Arial"/>
                <w:sz w:val="20"/>
                <w:szCs w:val="20"/>
                <w:lang w:val="en-US"/>
              </w:rPr>
              <w:t>Austris</w:t>
            </w:r>
            <w:proofErr w:type="spellEnd"/>
            <w:r w:rsidRPr="00AB0EB5">
              <w:rPr>
                <w:rFonts w:ascii="Arial" w:hAnsi="Arial" w:cs="Arial"/>
                <w:sz w:val="20"/>
                <w:szCs w:val="20"/>
                <w:lang w:val="en-US"/>
              </w:rPr>
              <w:t xml:space="preserve"> </w:t>
            </w:r>
            <w:proofErr w:type="spellStart"/>
            <w:r w:rsidRPr="00AB0EB5">
              <w:rPr>
                <w:rFonts w:ascii="Arial" w:hAnsi="Arial" w:cs="Arial"/>
                <w:sz w:val="20"/>
                <w:szCs w:val="20"/>
                <w:lang w:val="en-US"/>
              </w:rPr>
              <w:t>Mailītis</w:t>
            </w:r>
            <w:proofErr w:type="spellEnd"/>
            <w:r w:rsidRPr="00AB0EB5">
              <w:rPr>
                <w:rFonts w:ascii="Arial" w:hAnsi="Arial" w:cs="Arial"/>
                <w:sz w:val="20"/>
                <w:szCs w:val="20"/>
                <w:lang w:val="en-US"/>
              </w:rPr>
              <w:t>)</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r w:rsidRPr="00AB0EB5">
              <w:rPr>
                <w:rFonts w:ascii="Arial" w:hAnsi="Arial" w:cs="Arial"/>
                <w:i/>
                <w:iCs/>
                <w:sz w:val="18"/>
                <w:szCs w:val="18"/>
                <w:lang w:val="en-US"/>
              </w:rPr>
              <w:t>-</w:t>
            </w:r>
            <w:r w:rsidRPr="00AB0EB5">
              <w:rPr>
                <w:rFonts w:ascii="Arial" w:hAnsi="Arial" w:cs="Arial"/>
                <w:b/>
                <w:bCs/>
                <w:sz w:val="20"/>
                <w:szCs w:val="20"/>
                <w:lang w:val="en-US"/>
              </w:rPr>
              <w:t xml:space="preserve"> SIA “SUDRABA ARHITEKTŪRA”</w:t>
            </w:r>
            <w:r w:rsidRPr="00AB0EB5">
              <w:rPr>
                <w:rFonts w:ascii="Arial" w:hAnsi="Arial" w:cs="Arial"/>
                <w:i/>
                <w:iCs/>
                <w:sz w:val="18"/>
                <w:szCs w:val="18"/>
                <w:lang w:val="en-US"/>
              </w:rPr>
              <w:t xml:space="preserve"> </w:t>
            </w:r>
            <w:r w:rsidRPr="00AB0EB5">
              <w:rPr>
                <w:rFonts w:ascii="Arial" w:hAnsi="Arial" w:cs="Arial"/>
                <w:sz w:val="18"/>
                <w:szCs w:val="18"/>
                <w:lang w:val="en-US"/>
              </w:rPr>
              <w:t>(</w:t>
            </w:r>
            <w:proofErr w:type="spellStart"/>
            <w:r w:rsidRPr="00AB0EB5">
              <w:rPr>
                <w:rFonts w:ascii="Arial" w:hAnsi="Arial" w:cs="Arial"/>
                <w:sz w:val="20"/>
                <w:szCs w:val="20"/>
                <w:lang w:val="en-US"/>
              </w:rPr>
              <w:t>Reinis</w:t>
            </w:r>
            <w:proofErr w:type="spellEnd"/>
            <w:r w:rsidRPr="00AB0EB5">
              <w:rPr>
                <w:rFonts w:ascii="Arial" w:hAnsi="Arial" w:cs="Arial"/>
                <w:sz w:val="20"/>
                <w:szCs w:val="20"/>
                <w:lang w:val="en-US"/>
              </w:rPr>
              <w:t xml:space="preserve"> </w:t>
            </w:r>
            <w:proofErr w:type="spellStart"/>
            <w:r w:rsidRPr="00AB0EB5">
              <w:rPr>
                <w:rFonts w:ascii="Arial" w:hAnsi="Arial" w:cs="Arial"/>
                <w:sz w:val="20"/>
                <w:szCs w:val="20"/>
                <w:lang w:val="en-US"/>
              </w:rPr>
              <w:t>Liepiņš</w:t>
            </w:r>
            <w:proofErr w:type="spellEnd"/>
            <w:r w:rsidRPr="00AB0EB5">
              <w:rPr>
                <w:rFonts w:ascii="Arial" w:hAnsi="Arial" w:cs="Arial"/>
                <w:sz w:val="20"/>
                <w:szCs w:val="20"/>
                <w:lang w:val="en-US"/>
              </w:rPr>
              <w:t>)</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spacing w:after="240"/>
              <w:rPr>
                <w:color w:val="auto"/>
                <w:lang w:val="en-US"/>
              </w:rPr>
            </w:pPr>
          </w:p>
        </w:tc>
      </w:tr>
      <w:tr w:rsidR="00AB0EB5" w:rsidRPr="00AB0EB5" w:rsidTr="00AB0EB5">
        <w:trPr>
          <w:trHeight w:val="860"/>
        </w:trPr>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jc w:val="center"/>
              <w:rPr>
                <w:color w:val="auto"/>
                <w:lang w:val="en-US"/>
              </w:rPr>
            </w:pPr>
            <w:r w:rsidRPr="00AB0EB5">
              <w:rPr>
                <w:rFonts w:ascii="Arial" w:hAnsi="Arial" w:cs="Arial"/>
                <w:b/>
                <w:bCs/>
                <w:sz w:val="20"/>
                <w:szCs w:val="20"/>
                <w:lang w:val="en-US"/>
              </w:rPr>
              <w:t>VFQD1372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proofErr w:type="spellStart"/>
            <w:r w:rsidRPr="00AB0EB5">
              <w:rPr>
                <w:rFonts w:ascii="Arial" w:hAnsi="Arial" w:cs="Arial"/>
                <w:b/>
                <w:bCs/>
                <w:sz w:val="20"/>
                <w:szCs w:val="20"/>
                <w:lang w:val="en-US"/>
              </w:rPr>
              <w:t>Veicināšanas</w:t>
            </w:r>
            <w:proofErr w:type="spellEnd"/>
            <w:r w:rsidRPr="00AB0EB5">
              <w:rPr>
                <w:rFonts w:ascii="Arial" w:hAnsi="Arial" w:cs="Arial"/>
                <w:b/>
                <w:bCs/>
                <w:sz w:val="20"/>
                <w:szCs w:val="20"/>
                <w:lang w:val="en-US"/>
              </w:rPr>
              <w:t xml:space="preserve"> </w:t>
            </w:r>
            <w:proofErr w:type="spellStart"/>
            <w:r w:rsidRPr="00AB0EB5">
              <w:rPr>
                <w:rFonts w:ascii="Arial" w:hAnsi="Arial" w:cs="Arial"/>
                <w:b/>
                <w:bCs/>
                <w:sz w:val="20"/>
                <w:szCs w:val="20"/>
                <w:lang w:val="en-US"/>
              </w:rPr>
              <w:t>balva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r w:rsidRPr="00AB0EB5">
              <w:rPr>
                <w:rFonts w:ascii="Arial" w:hAnsi="Arial" w:cs="Arial"/>
                <w:b/>
                <w:bCs/>
                <w:sz w:val="20"/>
                <w:szCs w:val="20"/>
                <w:lang w:val="en-US"/>
              </w:rPr>
              <w:t>ADRIAN PHIFFER</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r w:rsidRPr="00AB0EB5">
              <w:rPr>
                <w:rFonts w:ascii="Arial" w:hAnsi="Arial" w:cs="Arial"/>
                <w:sz w:val="20"/>
                <w:szCs w:val="20"/>
                <w:lang w:val="en-US"/>
              </w:rPr>
              <w:t xml:space="preserve">ORDINUL ARCHITETILOR DIN ROMANIA </w:t>
            </w:r>
          </w:p>
        </w:tc>
      </w:tr>
      <w:tr w:rsidR="00AB0EB5" w:rsidRPr="00AB0EB5" w:rsidTr="00AB0EB5">
        <w:trPr>
          <w:trHeight w:val="722"/>
        </w:trPr>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jc w:val="center"/>
              <w:rPr>
                <w:color w:val="auto"/>
                <w:lang w:val="en-US"/>
              </w:rPr>
            </w:pPr>
            <w:r w:rsidRPr="00AB0EB5">
              <w:rPr>
                <w:rFonts w:ascii="Arial" w:hAnsi="Arial" w:cs="Arial"/>
                <w:b/>
                <w:bCs/>
                <w:sz w:val="20"/>
                <w:szCs w:val="20"/>
                <w:lang w:val="en-US"/>
              </w:rPr>
              <w:t>FREE1234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proofErr w:type="spellStart"/>
            <w:r w:rsidRPr="00AB0EB5">
              <w:rPr>
                <w:rFonts w:ascii="Arial" w:hAnsi="Arial" w:cs="Arial"/>
                <w:b/>
                <w:bCs/>
                <w:sz w:val="20"/>
                <w:szCs w:val="20"/>
                <w:lang w:val="en-US"/>
              </w:rPr>
              <w:t>Veicināšanas</w:t>
            </w:r>
            <w:proofErr w:type="spellEnd"/>
            <w:r w:rsidRPr="00AB0EB5">
              <w:rPr>
                <w:rFonts w:ascii="Arial" w:hAnsi="Arial" w:cs="Arial"/>
                <w:b/>
                <w:bCs/>
                <w:sz w:val="20"/>
                <w:szCs w:val="20"/>
                <w:lang w:val="en-US"/>
              </w:rPr>
              <w:t xml:space="preserve"> </w:t>
            </w:r>
            <w:proofErr w:type="spellStart"/>
            <w:r w:rsidRPr="00AB0EB5">
              <w:rPr>
                <w:rFonts w:ascii="Arial" w:hAnsi="Arial" w:cs="Arial"/>
                <w:b/>
                <w:bCs/>
                <w:sz w:val="20"/>
                <w:szCs w:val="20"/>
                <w:lang w:val="en-US"/>
              </w:rPr>
              <w:t>balva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proofErr w:type="spellStart"/>
            <w:r w:rsidRPr="00AB0EB5">
              <w:rPr>
                <w:rFonts w:ascii="Arial" w:hAnsi="Arial" w:cs="Arial"/>
                <w:sz w:val="20"/>
                <w:szCs w:val="20"/>
                <w:lang w:val="en-US"/>
              </w:rPr>
              <w:t>Apvienība</w:t>
            </w:r>
            <w:proofErr w:type="spellEnd"/>
            <w:r w:rsidRPr="00AB0EB5">
              <w:rPr>
                <w:rFonts w:ascii="Arial" w:hAnsi="Arial" w:cs="Arial"/>
                <w:sz w:val="20"/>
                <w:szCs w:val="20"/>
                <w:lang w:val="en-US"/>
              </w:rPr>
              <w:t>:</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r w:rsidRPr="00AB0EB5">
              <w:rPr>
                <w:rFonts w:ascii="Arial" w:hAnsi="Arial" w:cs="Arial"/>
                <w:b/>
                <w:bCs/>
                <w:sz w:val="20"/>
                <w:szCs w:val="20"/>
                <w:lang w:val="en-US"/>
              </w:rPr>
              <w:t xml:space="preserve">- SIA “MADE ARHITEKTI” </w:t>
            </w:r>
            <w:r w:rsidRPr="00AB0EB5">
              <w:rPr>
                <w:rFonts w:ascii="Arial" w:hAnsi="Arial" w:cs="Arial"/>
                <w:sz w:val="20"/>
                <w:szCs w:val="20"/>
                <w:lang w:val="en-US"/>
              </w:rPr>
              <w:t>(</w:t>
            </w:r>
            <w:proofErr w:type="spellStart"/>
            <w:r w:rsidRPr="00AB0EB5">
              <w:rPr>
                <w:rFonts w:ascii="Arial" w:hAnsi="Arial" w:cs="Arial"/>
                <w:sz w:val="20"/>
                <w:szCs w:val="20"/>
                <w:lang w:val="en-US"/>
              </w:rPr>
              <w:t>Miķelis</w:t>
            </w:r>
            <w:proofErr w:type="spellEnd"/>
            <w:r w:rsidRPr="00AB0EB5">
              <w:rPr>
                <w:rFonts w:ascii="Arial" w:hAnsi="Arial" w:cs="Arial"/>
                <w:sz w:val="20"/>
                <w:szCs w:val="20"/>
                <w:lang w:val="en-US"/>
              </w:rPr>
              <w:t xml:space="preserve"> </w:t>
            </w:r>
            <w:proofErr w:type="spellStart"/>
            <w:r w:rsidRPr="00AB0EB5">
              <w:rPr>
                <w:rFonts w:ascii="Arial" w:hAnsi="Arial" w:cs="Arial"/>
                <w:sz w:val="20"/>
                <w:szCs w:val="20"/>
                <w:lang w:val="en-US"/>
              </w:rPr>
              <w:t>Putrāms</w:t>
            </w:r>
            <w:proofErr w:type="spellEnd"/>
            <w:r w:rsidRPr="00AB0EB5">
              <w:rPr>
                <w:rFonts w:ascii="Arial" w:hAnsi="Arial" w:cs="Arial"/>
                <w:sz w:val="20"/>
                <w:szCs w:val="20"/>
                <w:lang w:val="en-US"/>
              </w:rPr>
              <w:t>)</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r w:rsidRPr="00AB0EB5">
              <w:rPr>
                <w:rFonts w:ascii="Arial" w:hAnsi="Arial" w:cs="Arial"/>
                <w:b/>
                <w:bCs/>
                <w:sz w:val="20"/>
                <w:szCs w:val="20"/>
                <w:lang w:val="en-US"/>
              </w:rPr>
              <w:t xml:space="preserve">- SIA “GAISS ARHITEKTI” </w:t>
            </w:r>
            <w:r w:rsidRPr="00AB0EB5">
              <w:rPr>
                <w:rFonts w:ascii="Arial" w:hAnsi="Arial" w:cs="Arial"/>
                <w:sz w:val="20"/>
                <w:szCs w:val="20"/>
                <w:lang w:val="en-US"/>
              </w:rPr>
              <w:t>(</w:t>
            </w:r>
            <w:proofErr w:type="spellStart"/>
            <w:r w:rsidRPr="00AB0EB5">
              <w:rPr>
                <w:rFonts w:ascii="Arial" w:hAnsi="Arial" w:cs="Arial"/>
                <w:sz w:val="20"/>
                <w:szCs w:val="20"/>
                <w:lang w:val="en-US"/>
              </w:rPr>
              <w:t>Kārlis</w:t>
            </w:r>
            <w:proofErr w:type="spellEnd"/>
            <w:r w:rsidRPr="00AB0EB5">
              <w:rPr>
                <w:rFonts w:ascii="Arial" w:hAnsi="Arial" w:cs="Arial"/>
                <w:sz w:val="20"/>
                <w:szCs w:val="20"/>
                <w:lang w:val="en-US"/>
              </w:rPr>
              <w:t xml:space="preserve"> </w:t>
            </w:r>
            <w:proofErr w:type="spellStart"/>
            <w:r w:rsidRPr="00AB0EB5">
              <w:rPr>
                <w:rFonts w:ascii="Arial" w:hAnsi="Arial" w:cs="Arial"/>
                <w:sz w:val="20"/>
                <w:szCs w:val="20"/>
                <w:lang w:val="en-US"/>
              </w:rPr>
              <w:t>Melzobs</w:t>
            </w:r>
            <w:proofErr w:type="spellEnd"/>
            <w:r w:rsidRPr="00AB0EB5">
              <w:rPr>
                <w:rFonts w:ascii="Arial" w:hAnsi="Arial" w:cs="Arial"/>
                <w:sz w:val="20"/>
                <w:szCs w:val="20"/>
                <w:lang w:val="en-US"/>
              </w:rPr>
              <w:t>)</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rPr>
                <w:color w:val="auto"/>
                <w:lang w:val="en-US"/>
              </w:rPr>
            </w:pPr>
          </w:p>
        </w:tc>
      </w:tr>
      <w:tr w:rsidR="00AB0EB5" w:rsidRPr="00AB0EB5" w:rsidTr="00AB0EB5">
        <w:trPr>
          <w:trHeight w:val="3776"/>
        </w:trPr>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jc w:val="center"/>
              <w:rPr>
                <w:color w:val="auto"/>
                <w:lang w:val="en-US"/>
              </w:rPr>
            </w:pPr>
            <w:r w:rsidRPr="00AB0EB5">
              <w:rPr>
                <w:rFonts w:ascii="Arial" w:hAnsi="Arial" w:cs="Arial"/>
                <w:b/>
                <w:bCs/>
                <w:sz w:val="20"/>
                <w:szCs w:val="20"/>
                <w:lang w:val="en-US"/>
              </w:rPr>
              <w:t>LIDO1001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proofErr w:type="spellStart"/>
            <w:r w:rsidRPr="00AB0EB5">
              <w:rPr>
                <w:rFonts w:ascii="Arial" w:hAnsi="Arial" w:cs="Arial"/>
                <w:b/>
                <w:bCs/>
                <w:sz w:val="20"/>
                <w:szCs w:val="20"/>
                <w:lang w:val="en-US"/>
              </w:rPr>
              <w:t>Veicināšanas</w:t>
            </w:r>
            <w:proofErr w:type="spellEnd"/>
            <w:r w:rsidRPr="00AB0EB5">
              <w:rPr>
                <w:rFonts w:ascii="Arial" w:hAnsi="Arial" w:cs="Arial"/>
                <w:b/>
                <w:bCs/>
                <w:sz w:val="20"/>
                <w:szCs w:val="20"/>
                <w:lang w:val="en-US"/>
              </w:rPr>
              <w:t xml:space="preserve"> </w:t>
            </w:r>
            <w:proofErr w:type="spellStart"/>
            <w:r w:rsidRPr="00AB0EB5">
              <w:rPr>
                <w:rFonts w:ascii="Arial" w:hAnsi="Arial" w:cs="Arial"/>
                <w:b/>
                <w:bCs/>
                <w:sz w:val="20"/>
                <w:szCs w:val="20"/>
                <w:lang w:val="en-US"/>
              </w:rPr>
              <w:t>balva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proofErr w:type="spellStart"/>
            <w:r w:rsidRPr="00AB0EB5">
              <w:rPr>
                <w:rFonts w:ascii="Arial" w:hAnsi="Arial" w:cs="Arial"/>
                <w:sz w:val="20"/>
                <w:szCs w:val="20"/>
                <w:lang w:val="en-US"/>
              </w:rPr>
              <w:t>Apvienība</w:t>
            </w:r>
            <w:proofErr w:type="spellEnd"/>
            <w:r w:rsidRPr="00AB0EB5">
              <w:rPr>
                <w:rFonts w:ascii="Arial" w:hAnsi="Arial" w:cs="Arial"/>
                <w:sz w:val="20"/>
                <w:szCs w:val="20"/>
                <w:lang w:val="en-US"/>
              </w:rPr>
              <w:t>:</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r w:rsidRPr="00AB0EB5">
              <w:rPr>
                <w:rFonts w:ascii="Arial" w:hAnsi="Arial" w:cs="Arial"/>
                <w:sz w:val="20"/>
                <w:szCs w:val="20"/>
                <w:lang w:val="en-US"/>
              </w:rPr>
              <w:t xml:space="preserve">- </w:t>
            </w:r>
            <w:r w:rsidRPr="00AB0EB5">
              <w:rPr>
                <w:rFonts w:ascii="Arial" w:hAnsi="Arial" w:cs="Arial"/>
                <w:b/>
                <w:bCs/>
                <w:sz w:val="20"/>
                <w:szCs w:val="20"/>
                <w:lang w:val="en-US"/>
              </w:rPr>
              <w:t>SIA “LAAGA”</w:t>
            </w:r>
            <w:r w:rsidRPr="00AB0EB5">
              <w:rPr>
                <w:rFonts w:ascii="Arial" w:hAnsi="Arial" w:cs="Arial"/>
                <w:sz w:val="20"/>
                <w:szCs w:val="20"/>
                <w:lang w:val="en-US"/>
              </w:rPr>
              <w:t xml:space="preserve"> (</w:t>
            </w:r>
            <w:proofErr w:type="spellStart"/>
            <w:r w:rsidRPr="00AB0EB5">
              <w:rPr>
                <w:rFonts w:ascii="Arial" w:hAnsi="Arial" w:cs="Arial"/>
                <w:sz w:val="20"/>
                <w:szCs w:val="20"/>
                <w:lang w:val="en-US"/>
              </w:rPr>
              <w:t>Madara</w:t>
            </w:r>
            <w:proofErr w:type="spellEnd"/>
            <w:r w:rsidRPr="00AB0EB5">
              <w:rPr>
                <w:rFonts w:ascii="Arial" w:hAnsi="Arial" w:cs="Arial"/>
                <w:sz w:val="20"/>
                <w:szCs w:val="20"/>
                <w:lang w:val="en-US"/>
              </w:rPr>
              <w:t xml:space="preserve"> </w:t>
            </w:r>
            <w:proofErr w:type="spellStart"/>
            <w:r w:rsidRPr="00AB0EB5">
              <w:rPr>
                <w:rFonts w:ascii="Arial" w:hAnsi="Arial" w:cs="Arial"/>
                <w:sz w:val="20"/>
                <w:szCs w:val="20"/>
                <w:lang w:val="en-US"/>
              </w:rPr>
              <w:t>Gibze</w:t>
            </w:r>
            <w:proofErr w:type="spellEnd"/>
            <w:r w:rsidRPr="00AB0EB5">
              <w:rPr>
                <w:rFonts w:ascii="Arial" w:hAnsi="Arial" w:cs="Arial"/>
                <w:sz w:val="20"/>
                <w:szCs w:val="20"/>
                <w:lang w:val="en-US"/>
              </w:rPr>
              <w:t xml:space="preserve">, </w:t>
            </w:r>
            <w:proofErr w:type="spellStart"/>
            <w:r w:rsidRPr="00AB0EB5">
              <w:rPr>
                <w:rFonts w:ascii="Arial" w:hAnsi="Arial" w:cs="Arial"/>
                <w:sz w:val="20"/>
                <w:szCs w:val="20"/>
                <w:lang w:val="en-US"/>
              </w:rPr>
              <w:t>Paulis</w:t>
            </w:r>
            <w:proofErr w:type="spellEnd"/>
            <w:r w:rsidRPr="00AB0EB5">
              <w:rPr>
                <w:rFonts w:ascii="Arial" w:hAnsi="Arial" w:cs="Arial"/>
                <w:sz w:val="20"/>
                <w:szCs w:val="20"/>
                <w:lang w:val="en-US"/>
              </w:rPr>
              <w:t xml:space="preserve"> </w:t>
            </w:r>
            <w:proofErr w:type="spellStart"/>
            <w:r w:rsidRPr="00AB0EB5">
              <w:rPr>
                <w:rFonts w:ascii="Arial" w:hAnsi="Arial" w:cs="Arial"/>
                <w:sz w:val="20"/>
                <w:szCs w:val="20"/>
                <w:lang w:val="en-US"/>
              </w:rPr>
              <w:t>Gibze</w:t>
            </w:r>
            <w:proofErr w:type="spellEnd"/>
            <w:r w:rsidRPr="00AB0EB5">
              <w:rPr>
                <w:rFonts w:ascii="Arial" w:hAnsi="Arial" w:cs="Arial"/>
                <w:sz w:val="20"/>
                <w:szCs w:val="20"/>
                <w:lang w:val="en-US"/>
              </w:rPr>
              <w:t>)</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r w:rsidRPr="00AB0EB5">
              <w:rPr>
                <w:rFonts w:ascii="Arial" w:hAnsi="Arial" w:cs="Arial"/>
                <w:sz w:val="20"/>
                <w:szCs w:val="20"/>
                <w:lang w:val="en-US"/>
              </w:rPr>
              <w:t xml:space="preserve">- </w:t>
            </w:r>
            <w:proofErr w:type="spellStart"/>
            <w:r w:rsidRPr="00AB0EB5">
              <w:rPr>
                <w:rFonts w:ascii="Arial" w:hAnsi="Arial" w:cs="Arial"/>
                <w:sz w:val="20"/>
                <w:szCs w:val="20"/>
                <w:lang w:val="en-US"/>
              </w:rPr>
              <w:t>Neatkarīgie</w:t>
            </w:r>
            <w:proofErr w:type="spellEnd"/>
            <w:r w:rsidRPr="00AB0EB5">
              <w:rPr>
                <w:rFonts w:ascii="Arial" w:hAnsi="Arial" w:cs="Arial"/>
                <w:sz w:val="20"/>
                <w:szCs w:val="20"/>
                <w:lang w:val="en-US"/>
              </w:rPr>
              <w:t xml:space="preserve"> </w:t>
            </w:r>
            <w:proofErr w:type="spellStart"/>
            <w:r w:rsidRPr="00AB0EB5">
              <w:rPr>
                <w:rFonts w:ascii="Arial" w:hAnsi="Arial" w:cs="Arial"/>
                <w:sz w:val="20"/>
                <w:szCs w:val="20"/>
                <w:lang w:val="en-US"/>
              </w:rPr>
              <w:t>arhitekti</w:t>
            </w:r>
            <w:proofErr w:type="spellEnd"/>
            <w:r w:rsidRPr="00AB0EB5">
              <w:rPr>
                <w:rFonts w:ascii="Arial" w:hAnsi="Arial" w:cs="Arial"/>
                <w:sz w:val="20"/>
                <w:szCs w:val="20"/>
                <w:lang w:val="en-US"/>
              </w:rPr>
              <w:t>:</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proofErr w:type="spellStart"/>
            <w:r w:rsidRPr="00AB0EB5">
              <w:rPr>
                <w:rFonts w:ascii="Arial" w:hAnsi="Arial" w:cs="Arial"/>
                <w:b/>
                <w:bCs/>
                <w:sz w:val="20"/>
                <w:szCs w:val="20"/>
                <w:lang w:val="en-US"/>
              </w:rPr>
              <w:t>Helvijs</w:t>
            </w:r>
            <w:proofErr w:type="spellEnd"/>
            <w:r w:rsidRPr="00AB0EB5">
              <w:rPr>
                <w:rFonts w:ascii="Arial" w:hAnsi="Arial" w:cs="Arial"/>
                <w:b/>
                <w:bCs/>
                <w:sz w:val="20"/>
                <w:szCs w:val="20"/>
                <w:lang w:val="en-US"/>
              </w:rPr>
              <w:t xml:space="preserve"> </w:t>
            </w:r>
            <w:proofErr w:type="spellStart"/>
            <w:r w:rsidRPr="00AB0EB5">
              <w:rPr>
                <w:rFonts w:ascii="Arial" w:hAnsi="Arial" w:cs="Arial"/>
                <w:b/>
                <w:bCs/>
                <w:sz w:val="20"/>
                <w:szCs w:val="20"/>
                <w:lang w:val="en-US"/>
              </w:rPr>
              <w:t>Savickis</w:t>
            </w:r>
            <w:proofErr w:type="spellEnd"/>
            <w:r w:rsidRPr="00AB0EB5">
              <w:rPr>
                <w:rFonts w:ascii="Arial" w:hAnsi="Arial" w:cs="Arial"/>
                <w:b/>
                <w:bCs/>
                <w:sz w:val="20"/>
                <w:szCs w:val="20"/>
                <w:lang w:val="en-US"/>
              </w:rPr>
              <w:t xml:space="preserve">, Manuel </w:t>
            </w:r>
            <w:proofErr w:type="spellStart"/>
            <w:r w:rsidRPr="00AB0EB5">
              <w:rPr>
                <w:rFonts w:ascii="Arial" w:hAnsi="Arial" w:cs="Arial"/>
                <w:b/>
                <w:bCs/>
                <w:sz w:val="20"/>
                <w:szCs w:val="20"/>
                <w:lang w:val="en-US"/>
              </w:rPr>
              <w:t>Bonell</w:t>
            </w:r>
            <w:proofErr w:type="spellEnd"/>
            <w:r w:rsidRPr="00AB0EB5">
              <w:rPr>
                <w:rFonts w:ascii="Arial" w:hAnsi="Arial" w:cs="Arial"/>
                <w:b/>
                <w:bCs/>
                <w:sz w:val="20"/>
                <w:szCs w:val="20"/>
                <w:lang w:val="en-US"/>
              </w:rPr>
              <w:t xml:space="preserve">, </w:t>
            </w:r>
            <w:proofErr w:type="spellStart"/>
            <w:r w:rsidRPr="00AB0EB5">
              <w:rPr>
                <w:rFonts w:ascii="Arial" w:hAnsi="Arial" w:cs="Arial"/>
                <w:b/>
                <w:bCs/>
                <w:sz w:val="20"/>
                <w:szCs w:val="20"/>
                <w:lang w:val="en-US"/>
              </w:rPr>
              <w:t>Ilva</w:t>
            </w:r>
            <w:proofErr w:type="spellEnd"/>
            <w:r w:rsidRPr="00AB0EB5">
              <w:rPr>
                <w:rFonts w:ascii="Arial" w:hAnsi="Arial" w:cs="Arial"/>
                <w:b/>
                <w:bCs/>
                <w:sz w:val="20"/>
                <w:szCs w:val="20"/>
                <w:lang w:val="en-US"/>
              </w:rPr>
              <w:t xml:space="preserve"> </w:t>
            </w:r>
            <w:proofErr w:type="spellStart"/>
            <w:r w:rsidRPr="00AB0EB5">
              <w:rPr>
                <w:rFonts w:ascii="Arial" w:hAnsi="Arial" w:cs="Arial"/>
                <w:b/>
                <w:bCs/>
                <w:sz w:val="20"/>
                <w:szCs w:val="20"/>
                <w:lang w:val="en-US"/>
              </w:rPr>
              <w:t>Cīrule</w:t>
            </w:r>
            <w:proofErr w:type="spellEnd"/>
            <w:r w:rsidRPr="00AB0EB5">
              <w:rPr>
                <w:rFonts w:ascii="Arial" w:hAnsi="Arial" w:cs="Arial"/>
                <w:b/>
                <w:bCs/>
                <w:sz w:val="20"/>
                <w:szCs w:val="20"/>
                <w:lang w:val="en-US"/>
              </w:rPr>
              <w:t xml:space="preserve">, </w:t>
            </w:r>
            <w:proofErr w:type="spellStart"/>
            <w:r w:rsidRPr="00AB0EB5">
              <w:rPr>
                <w:rFonts w:ascii="Arial" w:hAnsi="Arial" w:cs="Arial"/>
                <w:b/>
                <w:bCs/>
                <w:sz w:val="20"/>
                <w:szCs w:val="20"/>
                <w:lang w:val="en-US"/>
              </w:rPr>
              <w:t>Uldis</w:t>
            </w:r>
            <w:proofErr w:type="spellEnd"/>
            <w:r w:rsidRPr="00AB0EB5">
              <w:rPr>
                <w:rFonts w:ascii="Arial" w:hAnsi="Arial" w:cs="Arial"/>
                <w:b/>
                <w:bCs/>
                <w:sz w:val="20"/>
                <w:szCs w:val="20"/>
                <w:lang w:val="en-US"/>
              </w:rPr>
              <w:t xml:space="preserve"> </w:t>
            </w:r>
            <w:proofErr w:type="spellStart"/>
            <w:r w:rsidRPr="00AB0EB5">
              <w:rPr>
                <w:rFonts w:ascii="Arial" w:hAnsi="Arial" w:cs="Arial"/>
                <w:b/>
                <w:bCs/>
                <w:sz w:val="20"/>
                <w:szCs w:val="20"/>
                <w:lang w:val="en-US"/>
              </w:rPr>
              <w:t>Āmars</w:t>
            </w:r>
            <w:proofErr w:type="spellEnd"/>
            <w:r w:rsidRPr="00AB0EB5">
              <w:rPr>
                <w:rFonts w:ascii="Arial" w:hAnsi="Arial" w:cs="Arial"/>
                <w:b/>
                <w:bCs/>
                <w:sz w:val="20"/>
                <w:szCs w:val="20"/>
                <w:lang w:val="en-US"/>
              </w:rPr>
              <w:t xml:space="preserve">, </w:t>
            </w:r>
            <w:proofErr w:type="spellStart"/>
            <w:r w:rsidRPr="00AB0EB5">
              <w:rPr>
                <w:rFonts w:ascii="Arial" w:hAnsi="Arial" w:cs="Arial"/>
                <w:b/>
                <w:bCs/>
                <w:sz w:val="20"/>
                <w:szCs w:val="20"/>
                <w:lang w:val="en-US"/>
              </w:rPr>
              <w:t>Elza</w:t>
            </w:r>
            <w:proofErr w:type="spellEnd"/>
            <w:r w:rsidRPr="00AB0EB5">
              <w:rPr>
                <w:rFonts w:ascii="Arial" w:hAnsi="Arial" w:cs="Arial"/>
                <w:b/>
                <w:bCs/>
                <w:sz w:val="20"/>
                <w:szCs w:val="20"/>
                <w:lang w:val="en-US"/>
              </w:rPr>
              <w:t xml:space="preserve"> </w:t>
            </w:r>
            <w:proofErr w:type="spellStart"/>
            <w:r w:rsidRPr="00AB0EB5">
              <w:rPr>
                <w:rFonts w:ascii="Arial" w:hAnsi="Arial" w:cs="Arial"/>
                <w:b/>
                <w:bCs/>
                <w:sz w:val="20"/>
                <w:szCs w:val="20"/>
                <w:lang w:val="en-US"/>
              </w:rPr>
              <w:t>Rone</w:t>
            </w:r>
            <w:proofErr w:type="spellEnd"/>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r w:rsidRPr="00AB0EB5">
              <w:rPr>
                <w:rFonts w:ascii="Arial" w:hAnsi="Arial" w:cs="Arial"/>
                <w:sz w:val="20"/>
                <w:szCs w:val="20"/>
                <w:lang w:val="en-US"/>
              </w:rPr>
              <w:t xml:space="preserve">- </w:t>
            </w:r>
            <w:r w:rsidRPr="00AB0EB5">
              <w:rPr>
                <w:rFonts w:ascii="Arial" w:hAnsi="Arial" w:cs="Arial"/>
                <w:b/>
                <w:bCs/>
                <w:sz w:val="20"/>
                <w:szCs w:val="20"/>
                <w:lang w:val="en-US"/>
              </w:rPr>
              <w:t>SIA “AINAVU PROJEKTĒŠANAS BIROJS ALPS”</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r w:rsidRPr="00AB0EB5">
              <w:rPr>
                <w:rFonts w:ascii="Arial" w:hAnsi="Arial" w:cs="Arial"/>
                <w:sz w:val="20"/>
                <w:szCs w:val="20"/>
                <w:lang w:val="en-US"/>
              </w:rPr>
              <w:t>(</w:t>
            </w:r>
            <w:proofErr w:type="spellStart"/>
            <w:r w:rsidRPr="00AB0EB5">
              <w:rPr>
                <w:rFonts w:ascii="Arial" w:hAnsi="Arial" w:cs="Arial"/>
                <w:sz w:val="20"/>
                <w:szCs w:val="20"/>
                <w:lang w:val="en-US"/>
              </w:rPr>
              <w:t>Māris</w:t>
            </w:r>
            <w:proofErr w:type="spellEnd"/>
            <w:r w:rsidRPr="00AB0EB5">
              <w:rPr>
                <w:rFonts w:ascii="Arial" w:hAnsi="Arial" w:cs="Arial"/>
                <w:sz w:val="20"/>
                <w:szCs w:val="20"/>
                <w:lang w:val="en-US"/>
              </w:rPr>
              <w:t xml:space="preserve"> </w:t>
            </w:r>
            <w:proofErr w:type="spellStart"/>
            <w:r w:rsidRPr="00AB0EB5">
              <w:rPr>
                <w:rFonts w:ascii="Arial" w:hAnsi="Arial" w:cs="Arial"/>
                <w:sz w:val="20"/>
                <w:szCs w:val="20"/>
                <w:lang w:val="en-US"/>
              </w:rPr>
              <w:t>Bušs</w:t>
            </w:r>
            <w:proofErr w:type="spellEnd"/>
            <w:r w:rsidRPr="00AB0EB5">
              <w:rPr>
                <w:rFonts w:ascii="Arial" w:hAnsi="Arial" w:cs="Arial"/>
                <w:sz w:val="20"/>
                <w:szCs w:val="20"/>
                <w:lang w:val="en-US"/>
              </w:rPr>
              <w:t xml:space="preserve">, Marc Geldof, </w:t>
            </w:r>
            <w:proofErr w:type="spellStart"/>
            <w:r w:rsidRPr="00AB0EB5">
              <w:rPr>
                <w:rFonts w:ascii="Arial" w:hAnsi="Arial" w:cs="Arial"/>
                <w:sz w:val="20"/>
                <w:szCs w:val="20"/>
                <w:lang w:val="en-US"/>
              </w:rPr>
              <w:t>Helēna</w:t>
            </w:r>
            <w:proofErr w:type="spellEnd"/>
            <w:r w:rsidRPr="00AB0EB5">
              <w:rPr>
                <w:rFonts w:ascii="Arial" w:hAnsi="Arial" w:cs="Arial"/>
                <w:sz w:val="20"/>
                <w:szCs w:val="20"/>
                <w:lang w:val="en-US"/>
              </w:rPr>
              <w:t xml:space="preserve"> </w:t>
            </w:r>
            <w:proofErr w:type="spellStart"/>
            <w:r w:rsidRPr="00AB0EB5">
              <w:rPr>
                <w:rFonts w:ascii="Arial" w:hAnsi="Arial" w:cs="Arial"/>
                <w:sz w:val="20"/>
                <w:szCs w:val="20"/>
                <w:lang w:val="en-US"/>
              </w:rPr>
              <w:t>Gūtmane</w:t>
            </w:r>
            <w:proofErr w:type="spellEnd"/>
            <w:r w:rsidRPr="00AB0EB5">
              <w:rPr>
                <w:rFonts w:ascii="Arial" w:hAnsi="Arial" w:cs="Arial"/>
                <w:sz w:val="20"/>
                <w:szCs w:val="20"/>
                <w:lang w:val="en-US"/>
              </w:rPr>
              <w:t xml:space="preserve">, Eva </w:t>
            </w:r>
            <w:proofErr w:type="spellStart"/>
            <w:r w:rsidRPr="00AB0EB5">
              <w:rPr>
                <w:rFonts w:ascii="Arial" w:hAnsi="Arial" w:cs="Arial"/>
                <w:sz w:val="20"/>
                <w:szCs w:val="20"/>
                <w:lang w:val="en-US"/>
              </w:rPr>
              <w:t>Plaude</w:t>
            </w:r>
            <w:proofErr w:type="spellEnd"/>
            <w:r w:rsidRPr="00AB0EB5">
              <w:rPr>
                <w:rFonts w:ascii="Arial" w:hAnsi="Arial" w:cs="Arial"/>
                <w:sz w:val="20"/>
                <w:szCs w:val="20"/>
                <w:lang w:val="en-US"/>
              </w:rPr>
              <w:t xml:space="preserve">, </w:t>
            </w:r>
            <w:proofErr w:type="spellStart"/>
            <w:r w:rsidRPr="00AB0EB5">
              <w:rPr>
                <w:rFonts w:ascii="Arial" w:hAnsi="Arial" w:cs="Arial"/>
                <w:sz w:val="20"/>
                <w:szCs w:val="20"/>
                <w:lang w:val="en-US"/>
              </w:rPr>
              <w:t>Ilze</w:t>
            </w:r>
            <w:proofErr w:type="spellEnd"/>
            <w:r w:rsidRPr="00AB0EB5">
              <w:rPr>
                <w:rFonts w:ascii="Arial" w:hAnsi="Arial" w:cs="Arial"/>
                <w:sz w:val="20"/>
                <w:szCs w:val="20"/>
                <w:lang w:val="en-US"/>
              </w:rPr>
              <w:t xml:space="preserve"> </w:t>
            </w:r>
            <w:proofErr w:type="spellStart"/>
            <w:r w:rsidRPr="00AB0EB5">
              <w:rPr>
                <w:rFonts w:ascii="Arial" w:hAnsi="Arial" w:cs="Arial"/>
                <w:sz w:val="20"/>
                <w:szCs w:val="20"/>
                <w:lang w:val="en-US"/>
              </w:rPr>
              <w:t>Rukšāne</w:t>
            </w:r>
            <w:proofErr w:type="spellEnd"/>
            <w:r w:rsidRPr="00AB0EB5">
              <w:rPr>
                <w:rFonts w:ascii="Arial" w:hAnsi="Arial" w:cs="Arial"/>
                <w:sz w:val="20"/>
                <w:szCs w:val="20"/>
                <w:lang w:val="en-US"/>
              </w:rPr>
              <w:t>)</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r w:rsidRPr="00AB0EB5">
              <w:rPr>
                <w:rFonts w:ascii="Arial" w:hAnsi="Arial" w:cs="Arial"/>
                <w:sz w:val="20"/>
                <w:szCs w:val="20"/>
                <w:lang w:val="en-US"/>
              </w:rPr>
              <w:t xml:space="preserve">- </w:t>
            </w:r>
            <w:proofErr w:type="spellStart"/>
            <w:r w:rsidRPr="00AB0EB5">
              <w:rPr>
                <w:rFonts w:ascii="Arial" w:hAnsi="Arial" w:cs="Arial"/>
                <w:b/>
                <w:bCs/>
                <w:sz w:val="20"/>
                <w:szCs w:val="20"/>
                <w:lang w:val="en-US"/>
              </w:rPr>
              <w:t>Mākslinieks</w:t>
            </w:r>
            <w:proofErr w:type="spellEnd"/>
            <w:r w:rsidRPr="00AB0EB5">
              <w:rPr>
                <w:rFonts w:ascii="Arial" w:hAnsi="Arial" w:cs="Arial"/>
                <w:b/>
                <w:bCs/>
                <w:sz w:val="20"/>
                <w:szCs w:val="20"/>
                <w:lang w:val="en-US"/>
              </w:rPr>
              <w:t xml:space="preserve"> </w:t>
            </w:r>
            <w:proofErr w:type="spellStart"/>
            <w:r w:rsidRPr="00AB0EB5">
              <w:rPr>
                <w:rFonts w:ascii="Arial" w:hAnsi="Arial" w:cs="Arial"/>
                <w:b/>
                <w:bCs/>
                <w:sz w:val="20"/>
                <w:szCs w:val="20"/>
                <w:lang w:val="en-US"/>
              </w:rPr>
              <w:t>Kristians</w:t>
            </w:r>
            <w:proofErr w:type="spellEnd"/>
            <w:r w:rsidRPr="00AB0EB5">
              <w:rPr>
                <w:rFonts w:ascii="Arial" w:hAnsi="Arial" w:cs="Arial"/>
                <w:b/>
                <w:bCs/>
                <w:sz w:val="20"/>
                <w:szCs w:val="20"/>
                <w:lang w:val="en-US"/>
              </w:rPr>
              <w:t xml:space="preserve"> </w:t>
            </w:r>
            <w:proofErr w:type="spellStart"/>
            <w:r w:rsidRPr="00AB0EB5">
              <w:rPr>
                <w:rFonts w:ascii="Arial" w:hAnsi="Arial" w:cs="Arial"/>
                <w:b/>
                <w:bCs/>
                <w:sz w:val="20"/>
                <w:szCs w:val="20"/>
                <w:lang w:val="en-US"/>
              </w:rPr>
              <w:t>Mednis</w:t>
            </w:r>
            <w:proofErr w:type="spellEnd"/>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r w:rsidRPr="00AB0EB5">
              <w:rPr>
                <w:rFonts w:ascii="Arial" w:hAnsi="Arial" w:cs="Arial"/>
                <w:sz w:val="20"/>
                <w:szCs w:val="20"/>
                <w:lang w:val="en-US"/>
              </w:rPr>
              <w:t xml:space="preserve">- </w:t>
            </w:r>
            <w:proofErr w:type="spellStart"/>
            <w:r w:rsidRPr="00AB0EB5">
              <w:rPr>
                <w:rFonts w:ascii="Arial" w:hAnsi="Arial" w:cs="Arial"/>
                <w:sz w:val="20"/>
                <w:szCs w:val="20"/>
                <w:lang w:val="en-US"/>
              </w:rPr>
              <w:t>Vizuālā</w:t>
            </w:r>
            <w:proofErr w:type="spellEnd"/>
            <w:r w:rsidRPr="00AB0EB5">
              <w:rPr>
                <w:rFonts w:ascii="Arial" w:hAnsi="Arial" w:cs="Arial"/>
                <w:sz w:val="20"/>
                <w:szCs w:val="20"/>
                <w:lang w:val="en-US"/>
              </w:rPr>
              <w:t xml:space="preserve"> </w:t>
            </w:r>
            <w:proofErr w:type="spellStart"/>
            <w:r w:rsidRPr="00AB0EB5">
              <w:rPr>
                <w:rFonts w:ascii="Arial" w:hAnsi="Arial" w:cs="Arial"/>
                <w:sz w:val="20"/>
                <w:szCs w:val="20"/>
                <w:lang w:val="en-US"/>
              </w:rPr>
              <w:t>identitāte</w:t>
            </w:r>
            <w:proofErr w:type="spellEnd"/>
            <w:r w:rsidRPr="00AB0EB5">
              <w:rPr>
                <w:rFonts w:ascii="Arial" w:hAnsi="Arial" w:cs="Arial"/>
                <w:sz w:val="20"/>
                <w:szCs w:val="20"/>
                <w:lang w:val="en-US"/>
              </w:rPr>
              <w:t xml:space="preserve"> </w:t>
            </w:r>
            <w:r w:rsidRPr="00AB0EB5">
              <w:rPr>
                <w:rFonts w:ascii="Arial" w:hAnsi="Arial" w:cs="Arial"/>
                <w:b/>
                <w:bCs/>
                <w:sz w:val="20"/>
                <w:szCs w:val="20"/>
                <w:lang w:val="en-US"/>
              </w:rPr>
              <w:t xml:space="preserve">SIA “McCann </w:t>
            </w:r>
            <w:proofErr w:type="spellStart"/>
            <w:r w:rsidRPr="00AB0EB5">
              <w:rPr>
                <w:rFonts w:ascii="Arial" w:hAnsi="Arial" w:cs="Arial"/>
                <w:b/>
                <w:bCs/>
                <w:sz w:val="20"/>
                <w:szCs w:val="20"/>
                <w:lang w:val="en-US"/>
              </w:rPr>
              <w:t>Rīga</w:t>
            </w:r>
            <w:proofErr w:type="spellEnd"/>
            <w:r w:rsidRPr="00AB0EB5">
              <w:rPr>
                <w:rFonts w:ascii="Arial" w:hAnsi="Arial" w:cs="Arial"/>
                <w:b/>
                <w:bCs/>
                <w:sz w:val="20"/>
                <w:szCs w:val="20"/>
                <w:lang w:val="en-US"/>
              </w:rPr>
              <w:t>”</w:t>
            </w:r>
            <w:r w:rsidRPr="00AB0EB5">
              <w:rPr>
                <w:rFonts w:ascii="Arial" w:hAnsi="Arial" w:cs="Arial"/>
                <w:sz w:val="20"/>
                <w:szCs w:val="20"/>
                <w:lang w:val="en-US"/>
              </w:rPr>
              <w:t xml:space="preserve"> (</w:t>
            </w:r>
            <w:proofErr w:type="spellStart"/>
            <w:r w:rsidRPr="00AB0EB5">
              <w:rPr>
                <w:rFonts w:ascii="Arial" w:hAnsi="Arial" w:cs="Arial"/>
                <w:sz w:val="20"/>
                <w:szCs w:val="20"/>
                <w:lang w:val="en-US"/>
              </w:rPr>
              <w:t>Ljeta</w:t>
            </w:r>
            <w:proofErr w:type="spellEnd"/>
            <w:r w:rsidRPr="00AB0EB5">
              <w:rPr>
                <w:rFonts w:ascii="Arial" w:hAnsi="Arial" w:cs="Arial"/>
                <w:sz w:val="20"/>
                <w:szCs w:val="20"/>
                <w:lang w:val="en-US"/>
              </w:rPr>
              <w:t xml:space="preserve"> </w:t>
            </w:r>
            <w:proofErr w:type="spellStart"/>
            <w:r w:rsidRPr="00AB0EB5">
              <w:rPr>
                <w:rFonts w:ascii="Arial" w:hAnsi="Arial" w:cs="Arial"/>
                <w:sz w:val="20"/>
                <w:szCs w:val="20"/>
                <w:lang w:val="en-US"/>
              </w:rPr>
              <w:t>Putāne</w:t>
            </w:r>
            <w:proofErr w:type="spellEnd"/>
            <w:r w:rsidRPr="00AB0EB5">
              <w:rPr>
                <w:rFonts w:ascii="Arial" w:hAnsi="Arial" w:cs="Arial"/>
                <w:sz w:val="20"/>
                <w:szCs w:val="20"/>
                <w:lang w:val="en-US"/>
              </w:rPr>
              <w:t xml:space="preserve">, </w:t>
            </w:r>
            <w:proofErr w:type="spellStart"/>
            <w:r w:rsidRPr="00AB0EB5">
              <w:rPr>
                <w:rFonts w:ascii="Arial" w:hAnsi="Arial" w:cs="Arial"/>
                <w:sz w:val="20"/>
                <w:szCs w:val="20"/>
                <w:lang w:val="en-US"/>
              </w:rPr>
              <w:t>Gatis</w:t>
            </w:r>
            <w:proofErr w:type="spellEnd"/>
            <w:r w:rsidRPr="00AB0EB5">
              <w:rPr>
                <w:rFonts w:ascii="Arial" w:hAnsi="Arial" w:cs="Arial"/>
                <w:sz w:val="20"/>
                <w:szCs w:val="20"/>
                <w:lang w:val="en-US"/>
              </w:rPr>
              <w:t xml:space="preserve"> </w:t>
            </w:r>
            <w:proofErr w:type="spellStart"/>
            <w:r w:rsidRPr="00AB0EB5">
              <w:rPr>
                <w:rFonts w:ascii="Arial" w:hAnsi="Arial" w:cs="Arial"/>
                <w:sz w:val="20"/>
                <w:szCs w:val="20"/>
                <w:lang w:val="en-US"/>
              </w:rPr>
              <w:t>Zēbergs</w:t>
            </w:r>
            <w:proofErr w:type="spellEnd"/>
            <w:r w:rsidRPr="00AB0EB5">
              <w:rPr>
                <w:rFonts w:ascii="Arial" w:hAnsi="Arial" w:cs="Arial"/>
                <w:sz w:val="20"/>
                <w:szCs w:val="20"/>
                <w:lang w:val="en-US"/>
              </w:rPr>
              <w:t>)</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r w:rsidRPr="00AB0EB5">
              <w:rPr>
                <w:rFonts w:ascii="Arial" w:hAnsi="Arial" w:cs="Arial"/>
                <w:sz w:val="20"/>
                <w:szCs w:val="20"/>
                <w:lang w:val="en-US"/>
              </w:rPr>
              <w:t xml:space="preserve">- </w:t>
            </w:r>
            <w:proofErr w:type="spellStart"/>
            <w:r w:rsidRPr="00AB0EB5">
              <w:rPr>
                <w:rFonts w:ascii="Arial" w:hAnsi="Arial" w:cs="Arial"/>
                <w:sz w:val="20"/>
                <w:szCs w:val="20"/>
                <w:lang w:val="en-US"/>
              </w:rPr>
              <w:t>Būvkonstrukcijas</w:t>
            </w:r>
            <w:proofErr w:type="spellEnd"/>
            <w:r w:rsidRPr="00AB0EB5">
              <w:rPr>
                <w:rFonts w:ascii="Arial" w:hAnsi="Arial" w:cs="Arial"/>
                <w:sz w:val="20"/>
                <w:szCs w:val="20"/>
                <w:lang w:val="en-US"/>
              </w:rPr>
              <w:t xml:space="preserve"> </w:t>
            </w:r>
            <w:r w:rsidRPr="00AB0EB5">
              <w:rPr>
                <w:rFonts w:ascii="Arial" w:hAnsi="Arial" w:cs="Arial"/>
                <w:b/>
                <w:bCs/>
                <w:sz w:val="20"/>
                <w:szCs w:val="20"/>
                <w:lang w:val="en-US"/>
              </w:rPr>
              <w:t>SIA “ARENSO”</w:t>
            </w:r>
            <w:r w:rsidRPr="00AB0EB5">
              <w:rPr>
                <w:rFonts w:ascii="Arial" w:hAnsi="Arial" w:cs="Arial"/>
                <w:sz w:val="20"/>
                <w:szCs w:val="20"/>
                <w:lang w:val="en-US"/>
              </w:rPr>
              <w:t xml:space="preserve"> (</w:t>
            </w:r>
            <w:proofErr w:type="spellStart"/>
            <w:r w:rsidRPr="00AB0EB5">
              <w:rPr>
                <w:rFonts w:ascii="Arial" w:hAnsi="Arial" w:cs="Arial"/>
                <w:sz w:val="20"/>
                <w:szCs w:val="20"/>
                <w:lang w:val="en-US"/>
              </w:rPr>
              <w:t>Matīss</w:t>
            </w:r>
            <w:proofErr w:type="spellEnd"/>
            <w:r w:rsidRPr="00AB0EB5">
              <w:rPr>
                <w:rFonts w:ascii="Arial" w:hAnsi="Arial" w:cs="Arial"/>
                <w:sz w:val="20"/>
                <w:szCs w:val="20"/>
                <w:lang w:val="en-US"/>
              </w:rPr>
              <w:t xml:space="preserve"> </w:t>
            </w:r>
            <w:proofErr w:type="spellStart"/>
            <w:r w:rsidRPr="00AB0EB5">
              <w:rPr>
                <w:rFonts w:ascii="Arial" w:hAnsi="Arial" w:cs="Arial"/>
                <w:sz w:val="20"/>
                <w:szCs w:val="20"/>
                <w:lang w:val="en-US"/>
              </w:rPr>
              <w:t>Apsītis</w:t>
            </w:r>
            <w:proofErr w:type="spellEnd"/>
            <w:r w:rsidRPr="00AB0EB5">
              <w:rPr>
                <w:rFonts w:ascii="Arial" w:hAnsi="Arial" w:cs="Arial"/>
                <w:sz w:val="20"/>
                <w:szCs w:val="20"/>
                <w:lang w:val="en-US"/>
              </w:rPr>
              <w:t>)</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ind w:left="140" w:right="140"/>
              <w:rPr>
                <w:color w:val="auto"/>
                <w:lang w:val="en-US"/>
              </w:rPr>
            </w:pPr>
            <w:r w:rsidRPr="00AB0EB5">
              <w:rPr>
                <w:rFonts w:ascii="Arial" w:hAnsi="Arial" w:cs="Arial"/>
                <w:sz w:val="20"/>
                <w:szCs w:val="20"/>
                <w:lang w:val="en-US"/>
              </w:rPr>
              <w:t xml:space="preserve">- </w:t>
            </w:r>
            <w:r w:rsidRPr="00AB0EB5">
              <w:rPr>
                <w:rFonts w:ascii="Arial" w:hAnsi="Arial" w:cs="Arial"/>
                <w:b/>
                <w:bCs/>
                <w:sz w:val="20"/>
                <w:szCs w:val="20"/>
                <w:lang w:val="en-US"/>
              </w:rPr>
              <w:t>SIA “LINIA”</w:t>
            </w:r>
            <w:r w:rsidRPr="00AB0EB5">
              <w:rPr>
                <w:rFonts w:ascii="Arial" w:hAnsi="Arial" w:cs="Arial"/>
                <w:sz w:val="20"/>
                <w:szCs w:val="20"/>
                <w:lang w:val="en-US"/>
              </w:rPr>
              <w:t xml:space="preserve"> (</w:t>
            </w:r>
            <w:proofErr w:type="spellStart"/>
            <w:r w:rsidRPr="00AB0EB5">
              <w:rPr>
                <w:rFonts w:ascii="Arial" w:hAnsi="Arial" w:cs="Arial"/>
                <w:sz w:val="20"/>
                <w:szCs w:val="20"/>
                <w:lang w:val="en-US"/>
              </w:rPr>
              <w:t>Arvīds</w:t>
            </w:r>
            <w:proofErr w:type="spellEnd"/>
            <w:r w:rsidRPr="00AB0EB5">
              <w:rPr>
                <w:rFonts w:ascii="Arial" w:hAnsi="Arial" w:cs="Arial"/>
                <w:sz w:val="20"/>
                <w:szCs w:val="20"/>
                <w:lang w:val="en-US"/>
              </w:rPr>
              <w:t xml:space="preserve"> </w:t>
            </w:r>
            <w:proofErr w:type="spellStart"/>
            <w:r w:rsidRPr="00AB0EB5">
              <w:rPr>
                <w:rFonts w:ascii="Arial" w:hAnsi="Arial" w:cs="Arial"/>
                <w:sz w:val="20"/>
                <w:szCs w:val="20"/>
                <w:lang w:val="en-US"/>
              </w:rPr>
              <w:t>Līkops</w:t>
            </w:r>
            <w:proofErr w:type="spellEnd"/>
            <w:r w:rsidRPr="00AB0EB5">
              <w:rPr>
                <w:rFonts w:ascii="Arial" w:hAnsi="Arial" w:cs="Arial"/>
                <w:sz w:val="20"/>
                <w:szCs w:val="20"/>
                <w:lang w:val="en-US"/>
              </w:rPr>
              <w:t>)</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rPr>
                <w:color w:val="auto"/>
                <w:lang w:val="en-US"/>
              </w:rPr>
            </w:pPr>
          </w:p>
        </w:tc>
      </w:tr>
    </w:tbl>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rPr>
          <w:color w:val="auto"/>
          <w:lang w:val="en-US"/>
        </w:rPr>
      </w:pPr>
      <w:r w:rsidRPr="00AB0EB5">
        <w:rPr>
          <w:rFonts w:ascii="Arial" w:hAnsi="Arial" w:cs="Arial"/>
          <w:sz w:val="22"/>
          <w:szCs w:val="22"/>
          <w:lang w:val="en-US"/>
        </w:rPr>
        <w:t xml:space="preserve"> </w:t>
      </w:r>
    </w:p>
    <w:p w:rsidR="00AB0EB5" w:rsidRPr="00AB0EB5" w:rsidRDefault="00AB0EB5" w:rsidP="00AB0EB5">
      <w:pPr>
        <w:widowControl/>
        <w:pBdr>
          <w:top w:val="none" w:sz="0" w:space="0" w:color="auto"/>
          <w:left w:val="none" w:sz="0" w:space="0" w:color="auto"/>
          <w:bottom w:val="none" w:sz="0" w:space="0" w:color="auto"/>
          <w:right w:val="none" w:sz="0" w:space="0" w:color="auto"/>
          <w:between w:val="none" w:sz="0" w:space="0" w:color="auto"/>
        </w:pBdr>
        <w:rPr>
          <w:color w:val="auto"/>
          <w:lang w:val="en-US"/>
        </w:rPr>
      </w:pPr>
      <w:r w:rsidRPr="00AB0EB5">
        <w:rPr>
          <w:rFonts w:ascii="Arial" w:hAnsi="Arial" w:cs="Arial"/>
          <w:sz w:val="22"/>
          <w:szCs w:val="22"/>
          <w:lang w:val="en-US"/>
        </w:rPr>
        <w:t xml:space="preserve"> </w:t>
      </w:r>
    </w:p>
    <w:p w:rsidR="00C60F0F" w:rsidRPr="00C60F0F" w:rsidRDefault="00C60F0F" w:rsidP="00C60F0F">
      <w:pPr>
        <w:widowControl/>
        <w:pBdr>
          <w:top w:val="none" w:sz="0" w:space="0" w:color="auto"/>
          <w:left w:val="none" w:sz="0" w:space="0" w:color="auto"/>
          <w:bottom w:val="none" w:sz="0" w:space="0" w:color="auto"/>
          <w:right w:val="none" w:sz="0" w:space="0" w:color="auto"/>
          <w:between w:val="none" w:sz="0" w:space="0" w:color="auto"/>
        </w:pBdr>
        <w:rPr>
          <w:color w:val="auto"/>
          <w:lang w:val="en-US"/>
        </w:rPr>
      </w:pPr>
    </w:p>
    <w:p w:rsidR="005D299F" w:rsidRDefault="008C70F6" w:rsidP="005D299F">
      <w:pPr>
        <w:widowControl/>
        <w:pBdr>
          <w:top w:val="none" w:sz="0" w:space="0" w:color="auto"/>
          <w:left w:val="none" w:sz="0" w:space="0" w:color="auto"/>
          <w:bottom w:val="none" w:sz="0" w:space="0" w:color="auto"/>
          <w:right w:val="none" w:sz="0" w:space="0" w:color="auto"/>
          <w:between w:val="none" w:sz="0" w:space="0" w:color="auto"/>
        </w:pBdr>
        <w:rPr>
          <w:rFonts w:ascii="Arial" w:hAnsi="Arial" w:cs="Arial"/>
          <w:iCs/>
          <w:sz w:val="20"/>
          <w:szCs w:val="20"/>
          <w:lang w:val="en-US"/>
        </w:rPr>
      </w:pPr>
      <w:hyperlink r:id="rId7" w:history="1">
        <w:proofErr w:type="spellStart"/>
        <w:r w:rsidR="00C60F0F" w:rsidRPr="00006882">
          <w:rPr>
            <w:rStyle w:val="Hyperlink"/>
            <w:rFonts w:ascii="Arial" w:hAnsi="Arial" w:cs="Arial"/>
            <w:iCs/>
            <w:sz w:val="20"/>
            <w:szCs w:val="20"/>
            <w:lang w:val="en-US"/>
          </w:rPr>
          <w:t>Publicitātes</w:t>
        </w:r>
        <w:proofErr w:type="spellEnd"/>
        <w:r w:rsidR="00C60F0F" w:rsidRPr="00006882">
          <w:rPr>
            <w:rStyle w:val="Hyperlink"/>
            <w:rFonts w:ascii="Arial" w:hAnsi="Arial" w:cs="Arial"/>
            <w:iCs/>
            <w:sz w:val="20"/>
            <w:szCs w:val="20"/>
            <w:lang w:val="en-US"/>
          </w:rPr>
          <w:t xml:space="preserve"> </w:t>
        </w:r>
        <w:proofErr w:type="spellStart"/>
        <w:r w:rsidR="00C60F0F" w:rsidRPr="00006882">
          <w:rPr>
            <w:rStyle w:val="Hyperlink"/>
            <w:rFonts w:ascii="Arial" w:hAnsi="Arial" w:cs="Arial"/>
            <w:iCs/>
            <w:sz w:val="20"/>
            <w:szCs w:val="20"/>
            <w:lang w:val="en-US"/>
          </w:rPr>
          <w:t>attēli</w:t>
        </w:r>
        <w:proofErr w:type="spellEnd"/>
      </w:hyperlink>
    </w:p>
    <w:p w:rsidR="005D299F" w:rsidRDefault="005D299F" w:rsidP="004F0094">
      <w:pPr>
        <w:pStyle w:val="NormalWeb"/>
        <w:spacing w:before="0" w:beforeAutospacing="0" w:after="0" w:afterAutospacing="0"/>
        <w:rPr>
          <w:sz w:val="22"/>
          <w:szCs w:val="22"/>
        </w:rPr>
      </w:pPr>
    </w:p>
    <w:p w:rsidR="00AB0EB5" w:rsidRDefault="00AB0EB5" w:rsidP="004F0094">
      <w:pPr>
        <w:pStyle w:val="NormalWeb"/>
        <w:spacing w:before="0" w:beforeAutospacing="0" w:after="0" w:afterAutospacing="0"/>
        <w:rPr>
          <w:sz w:val="22"/>
          <w:szCs w:val="22"/>
        </w:rPr>
      </w:pPr>
    </w:p>
    <w:p w:rsidR="00AB0EB5" w:rsidRPr="005D299F" w:rsidRDefault="00AB0EB5" w:rsidP="004F0094">
      <w:pPr>
        <w:pStyle w:val="NormalWeb"/>
        <w:spacing w:before="0" w:beforeAutospacing="0" w:after="0" w:afterAutospacing="0"/>
        <w:rPr>
          <w:sz w:val="22"/>
          <w:szCs w:val="22"/>
        </w:rPr>
      </w:pPr>
      <w:r>
        <w:rPr>
          <w:sz w:val="22"/>
          <w:szCs w:val="22"/>
        </w:rPr>
        <w:t xml:space="preserve">VSIA </w:t>
      </w:r>
      <w:proofErr w:type="spellStart"/>
      <w:r>
        <w:rPr>
          <w:sz w:val="22"/>
          <w:szCs w:val="22"/>
        </w:rPr>
        <w:t>Rīgas</w:t>
      </w:r>
      <w:proofErr w:type="spellEnd"/>
      <w:r>
        <w:rPr>
          <w:sz w:val="22"/>
          <w:szCs w:val="22"/>
        </w:rPr>
        <w:t xml:space="preserve"> </w:t>
      </w:r>
      <w:proofErr w:type="spellStart"/>
      <w:r>
        <w:rPr>
          <w:sz w:val="22"/>
          <w:szCs w:val="22"/>
        </w:rPr>
        <w:t>cirks</w:t>
      </w:r>
      <w:proofErr w:type="spellEnd"/>
    </w:p>
    <w:sectPr w:rsidR="00AB0EB5" w:rsidRPr="005D299F" w:rsidSect="00C946B3">
      <w:headerReference w:type="default" r:id="rId8"/>
      <w:footerReference w:type="default" r:id="rId9"/>
      <w:headerReference w:type="first" r:id="rId10"/>
      <w:footerReference w:type="first" r:id="rId11"/>
      <w:pgSz w:w="11906" w:h="16838"/>
      <w:pgMar w:top="1588" w:right="794" w:bottom="1588" w:left="1588" w:header="794" w:footer="79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0F6" w:rsidRDefault="008C70F6">
      <w:r>
        <w:separator/>
      </w:r>
    </w:p>
  </w:endnote>
  <w:endnote w:type="continuationSeparator" w:id="0">
    <w:p w:rsidR="008C70F6" w:rsidRDefault="008C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SharpSansNo1-SemiboldItalic">
    <w:altName w:val="Cambria"/>
    <w:panose1 w:val="00000000000000000000"/>
    <w:charset w:val="00"/>
    <w:family w:val="roman"/>
    <w:notTrueType/>
    <w:pitch w:val="default"/>
  </w:font>
  <w:font w:name="SharpSansNo1-Semibold">
    <w:altName w:val="Cambria"/>
    <w:panose1 w:val="00000000000000000000"/>
    <w:charset w:val="00"/>
    <w:family w:val="roman"/>
    <w:notTrueType/>
    <w:pitch w:val="default"/>
  </w:font>
  <w:font w:name="ZapfDingbatsITC">
    <w:altName w:val="Cambria"/>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Calibri-Italic">
    <w:altName w:val="Calibri"/>
    <w:panose1 w:val="00000000000000000000"/>
    <w:charset w:val="00"/>
    <w:family w:val="roman"/>
    <w:notTrueType/>
    <w:pitch w:val="default"/>
  </w:font>
  <w:font w:name="SharpSansNo1-MediumItalic">
    <w:altName w:val="Cambria"/>
    <w:panose1 w:val="00000000000000000000"/>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84D" w:rsidRDefault="005A61CA">
    <w:pPr>
      <w:pStyle w:val="Footer"/>
    </w:pPr>
    <w:r>
      <w:rPr>
        <w:noProof/>
      </w:rPr>
      <w:drawing>
        <wp:anchor distT="0" distB="0" distL="114300" distR="114300" simplePos="0" relativeHeight="251661312" behindDoc="1" locked="0" layoutInCell="1" allowOverlap="1">
          <wp:simplePos x="0" y="0"/>
          <wp:positionH relativeFrom="page">
            <wp:posOffset>1008380</wp:posOffset>
          </wp:positionH>
          <wp:positionV relativeFrom="page">
            <wp:posOffset>9937115</wp:posOffset>
          </wp:positionV>
          <wp:extent cx="6045120" cy="43164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press rel-01.png"/>
                  <pic:cNvPicPr/>
                </pic:nvPicPr>
                <pic:blipFill>
                  <a:blip r:embed="rId1">
                    <a:extLst>
                      <a:ext uri="{28A0092B-C50C-407E-A947-70E740481C1C}">
                        <a14:useLocalDpi xmlns:a14="http://schemas.microsoft.com/office/drawing/2010/main" val="0"/>
                      </a:ext>
                    </a:extLst>
                  </a:blip>
                  <a:stretch>
                    <a:fillRect/>
                  </a:stretch>
                </pic:blipFill>
                <pic:spPr>
                  <a:xfrm>
                    <a:off x="0" y="0"/>
                    <a:ext cx="6045120" cy="431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84D" w:rsidRDefault="0068784D">
    <w:pPr>
      <w:pStyle w:val="Footer"/>
    </w:pPr>
    <w:r>
      <w:rPr>
        <w:noProof/>
      </w:rPr>
      <w:drawing>
        <wp:anchor distT="0" distB="0" distL="114300" distR="114300" simplePos="0" relativeHeight="251660288" behindDoc="1" locked="0" layoutInCell="1" allowOverlap="1">
          <wp:simplePos x="0" y="0"/>
          <wp:positionH relativeFrom="page">
            <wp:posOffset>1008380</wp:posOffset>
          </wp:positionH>
          <wp:positionV relativeFrom="page">
            <wp:posOffset>9937115</wp:posOffset>
          </wp:positionV>
          <wp:extent cx="6045120" cy="43164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press rel-01.png"/>
                  <pic:cNvPicPr/>
                </pic:nvPicPr>
                <pic:blipFill>
                  <a:blip r:embed="rId1">
                    <a:extLst>
                      <a:ext uri="{28A0092B-C50C-407E-A947-70E740481C1C}">
                        <a14:useLocalDpi xmlns:a14="http://schemas.microsoft.com/office/drawing/2010/main" val="0"/>
                      </a:ext>
                    </a:extLst>
                  </a:blip>
                  <a:stretch>
                    <a:fillRect/>
                  </a:stretch>
                </pic:blipFill>
                <pic:spPr>
                  <a:xfrm>
                    <a:off x="0" y="0"/>
                    <a:ext cx="6045120" cy="431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0F6" w:rsidRDefault="008C70F6">
      <w:r>
        <w:separator/>
      </w:r>
    </w:p>
  </w:footnote>
  <w:footnote w:type="continuationSeparator" w:id="0">
    <w:p w:rsidR="008C70F6" w:rsidRDefault="008C7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FA1" w:rsidRDefault="00C54FA1">
    <w:pPr>
      <w:jc w:val="both"/>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6B3" w:rsidRDefault="00C946B3">
    <w:pPr>
      <w:pStyle w:val="Header"/>
    </w:pPr>
    <w:r>
      <w:rPr>
        <w:rFonts w:ascii="Calibri" w:hAnsi="Calibri" w:cs="Calibri"/>
        <w:noProof/>
        <w:color w:val="222222"/>
        <w:sz w:val="19"/>
        <w:szCs w:val="19"/>
      </w:rPr>
      <w:drawing>
        <wp:anchor distT="0" distB="0" distL="114300" distR="114300" simplePos="0" relativeHeight="251659264" behindDoc="1" locked="0" layoutInCell="1" allowOverlap="1" wp14:anchorId="07D1E6FA" wp14:editId="1A96C184">
          <wp:simplePos x="0" y="0"/>
          <wp:positionH relativeFrom="page">
            <wp:posOffset>5544820</wp:posOffset>
          </wp:positionH>
          <wp:positionV relativeFrom="page">
            <wp:posOffset>503555</wp:posOffset>
          </wp:positionV>
          <wp:extent cx="1510200" cy="1510200"/>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unais logo pms192-02.png"/>
                  <pic:cNvPicPr/>
                </pic:nvPicPr>
                <pic:blipFill>
                  <a:blip r:embed="rId1">
                    <a:extLst>
                      <a:ext uri="{28A0092B-C50C-407E-A947-70E740481C1C}">
                        <a14:useLocalDpi xmlns:a14="http://schemas.microsoft.com/office/drawing/2010/main" val="0"/>
                      </a:ext>
                    </a:extLst>
                  </a:blip>
                  <a:stretch>
                    <a:fillRect/>
                  </a:stretch>
                </pic:blipFill>
                <pic:spPr>
                  <a:xfrm>
                    <a:off x="0" y="0"/>
                    <a:ext cx="1510200" cy="1510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D49D8"/>
    <w:multiLevelType w:val="multilevel"/>
    <w:tmpl w:val="725E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710E6"/>
    <w:multiLevelType w:val="multilevel"/>
    <w:tmpl w:val="F97A6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4D76A0"/>
    <w:multiLevelType w:val="hybridMultilevel"/>
    <w:tmpl w:val="5D02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D30B2"/>
    <w:multiLevelType w:val="hybridMultilevel"/>
    <w:tmpl w:val="A15C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12924"/>
    <w:multiLevelType w:val="multilevel"/>
    <w:tmpl w:val="19B0D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6B6107"/>
    <w:multiLevelType w:val="hybridMultilevel"/>
    <w:tmpl w:val="3626A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31607"/>
    <w:multiLevelType w:val="multilevel"/>
    <w:tmpl w:val="974E1F2E"/>
    <w:lvl w:ilvl="0">
      <w:start w:val="2018"/>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76457EA"/>
    <w:multiLevelType w:val="hybridMultilevel"/>
    <w:tmpl w:val="CB0E6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A1"/>
    <w:rsid w:val="00006882"/>
    <w:rsid w:val="000859E8"/>
    <w:rsid w:val="000E5BD4"/>
    <w:rsid w:val="000F1A43"/>
    <w:rsid w:val="000F37CF"/>
    <w:rsid w:val="00130D2B"/>
    <w:rsid w:val="001909C5"/>
    <w:rsid w:val="00275121"/>
    <w:rsid w:val="00281C55"/>
    <w:rsid w:val="00287910"/>
    <w:rsid w:val="002A58BC"/>
    <w:rsid w:val="002C2B46"/>
    <w:rsid w:val="002F28F7"/>
    <w:rsid w:val="002F683C"/>
    <w:rsid w:val="00311129"/>
    <w:rsid w:val="00383668"/>
    <w:rsid w:val="00401AEF"/>
    <w:rsid w:val="00422487"/>
    <w:rsid w:val="00422BDA"/>
    <w:rsid w:val="004403C1"/>
    <w:rsid w:val="00462EED"/>
    <w:rsid w:val="00467312"/>
    <w:rsid w:val="004A6E34"/>
    <w:rsid w:val="004B7C49"/>
    <w:rsid w:val="004D4014"/>
    <w:rsid w:val="004D49B0"/>
    <w:rsid w:val="004F0094"/>
    <w:rsid w:val="00531B4E"/>
    <w:rsid w:val="0053338E"/>
    <w:rsid w:val="005351B1"/>
    <w:rsid w:val="00542176"/>
    <w:rsid w:val="00547777"/>
    <w:rsid w:val="00553004"/>
    <w:rsid w:val="005A61CA"/>
    <w:rsid w:val="005D299F"/>
    <w:rsid w:val="005F7127"/>
    <w:rsid w:val="0061154A"/>
    <w:rsid w:val="00634145"/>
    <w:rsid w:val="00637F5F"/>
    <w:rsid w:val="0067430A"/>
    <w:rsid w:val="00676D34"/>
    <w:rsid w:val="0068784D"/>
    <w:rsid w:val="006A3151"/>
    <w:rsid w:val="006F4DA2"/>
    <w:rsid w:val="00724701"/>
    <w:rsid w:val="0073500E"/>
    <w:rsid w:val="00744FE9"/>
    <w:rsid w:val="00756C17"/>
    <w:rsid w:val="0078607B"/>
    <w:rsid w:val="00805144"/>
    <w:rsid w:val="00837BC6"/>
    <w:rsid w:val="00871007"/>
    <w:rsid w:val="00890012"/>
    <w:rsid w:val="00890679"/>
    <w:rsid w:val="008B1876"/>
    <w:rsid w:val="008C70F6"/>
    <w:rsid w:val="008D15B0"/>
    <w:rsid w:val="008E3045"/>
    <w:rsid w:val="0090549B"/>
    <w:rsid w:val="00975146"/>
    <w:rsid w:val="009C1C82"/>
    <w:rsid w:val="009F773F"/>
    <w:rsid w:val="00A06B6F"/>
    <w:rsid w:val="00A14902"/>
    <w:rsid w:val="00A15C64"/>
    <w:rsid w:val="00A52E99"/>
    <w:rsid w:val="00A67CE4"/>
    <w:rsid w:val="00AB0EB5"/>
    <w:rsid w:val="00AC76EA"/>
    <w:rsid w:val="00AD2F12"/>
    <w:rsid w:val="00B02ED4"/>
    <w:rsid w:val="00B14B75"/>
    <w:rsid w:val="00B211F2"/>
    <w:rsid w:val="00B35883"/>
    <w:rsid w:val="00B81A15"/>
    <w:rsid w:val="00BA7E44"/>
    <w:rsid w:val="00BE52B0"/>
    <w:rsid w:val="00C40E6E"/>
    <w:rsid w:val="00C47C70"/>
    <w:rsid w:val="00C54FA1"/>
    <w:rsid w:val="00C60F0F"/>
    <w:rsid w:val="00C946B3"/>
    <w:rsid w:val="00CA3D4C"/>
    <w:rsid w:val="00CA5D79"/>
    <w:rsid w:val="00CC4058"/>
    <w:rsid w:val="00CE28DA"/>
    <w:rsid w:val="00D76CA8"/>
    <w:rsid w:val="00DA0450"/>
    <w:rsid w:val="00DC4DB0"/>
    <w:rsid w:val="00DF1968"/>
    <w:rsid w:val="00DF77DF"/>
    <w:rsid w:val="00E02C67"/>
    <w:rsid w:val="00EA7016"/>
    <w:rsid w:val="00EB4707"/>
    <w:rsid w:val="00EC1FCF"/>
    <w:rsid w:val="00F14FAC"/>
    <w:rsid w:val="00F2478A"/>
    <w:rsid w:val="00F26860"/>
    <w:rsid w:val="00F457A8"/>
    <w:rsid w:val="00FA5E9E"/>
    <w:rsid w:val="00FA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4805A"/>
  <w15:docId w15:val="{AFE69730-0EE3-4D85-9F9F-D14CDD55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lv-LV"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sz w:val="28"/>
      <w:szCs w:val="28"/>
    </w:rPr>
  </w:style>
  <w:style w:type="paragraph" w:styleId="Heading2">
    <w:name w:val="heading 2"/>
    <w:basedOn w:val="Normal"/>
    <w:next w:val="Normal"/>
    <w:pPr>
      <w:keepNext/>
      <w:jc w:val="center"/>
      <w:outlineLvl w:val="1"/>
    </w:pPr>
    <w:rPr>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Verdana" w:eastAsia="Verdana" w:hAnsi="Verdana" w:cs="Verdana"/>
      <w:sz w:val="28"/>
      <w:szCs w:val="28"/>
    </w:rPr>
    <w:tblPr>
      <w:tblStyleRowBandSize w:val="1"/>
      <w:tblStyleColBandSize w:val="1"/>
      <w:tblCellMar>
        <w:left w:w="115" w:type="dxa"/>
        <w:right w:w="115" w:type="dxa"/>
      </w:tblCellMar>
    </w:tblPr>
    <w:tcPr>
      <w:shd w:val="clear" w:color="auto" w:fill="EDF2F8"/>
    </w:tcPr>
  </w:style>
  <w:style w:type="paragraph" w:styleId="Header">
    <w:name w:val="header"/>
    <w:basedOn w:val="Normal"/>
    <w:link w:val="HeaderChar"/>
    <w:uiPriority w:val="99"/>
    <w:unhideWhenUsed/>
    <w:rsid w:val="00462EED"/>
    <w:pPr>
      <w:tabs>
        <w:tab w:val="center" w:pos="4680"/>
        <w:tab w:val="right" w:pos="9360"/>
      </w:tabs>
    </w:pPr>
  </w:style>
  <w:style w:type="character" w:customStyle="1" w:styleId="HeaderChar">
    <w:name w:val="Header Char"/>
    <w:basedOn w:val="DefaultParagraphFont"/>
    <w:link w:val="Header"/>
    <w:uiPriority w:val="99"/>
    <w:rsid w:val="00462EED"/>
  </w:style>
  <w:style w:type="paragraph" w:styleId="Footer">
    <w:name w:val="footer"/>
    <w:basedOn w:val="Normal"/>
    <w:link w:val="FooterChar"/>
    <w:uiPriority w:val="99"/>
    <w:unhideWhenUsed/>
    <w:rsid w:val="00462EED"/>
    <w:pPr>
      <w:tabs>
        <w:tab w:val="center" w:pos="4680"/>
        <w:tab w:val="right" w:pos="9360"/>
      </w:tabs>
    </w:pPr>
  </w:style>
  <w:style w:type="character" w:customStyle="1" w:styleId="FooterChar">
    <w:name w:val="Footer Char"/>
    <w:basedOn w:val="DefaultParagraphFont"/>
    <w:link w:val="Footer"/>
    <w:uiPriority w:val="99"/>
    <w:rsid w:val="00462EED"/>
  </w:style>
  <w:style w:type="paragraph" w:styleId="ListParagraph">
    <w:name w:val="List Paragraph"/>
    <w:basedOn w:val="Normal"/>
    <w:uiPriority w:val="34"/>
    <w:qFormat/>
    <w:rsid w:val="00462EED"/>
    <w:pPr>
      <w:ind w:left="720"/>
      <w:contextualSpacing/>
    </w:pPr>
  </w:style>
  <w:style w:type="paragraph" w:styleId="BalloonText">
    <w:name w:val="Balloon Text"/>
    <w:basedOn w:val="Normal"/>
    <w:link w:val="BalloonTextChar"/>
    <w:uiPriority w:val="99"/>
    <w:semiHidden/>
    <w:unhideWhenUsed/>
    <w:rsid w:val="009F7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73F"/>
    <w:rPr>
      <w:rFonts w:ascii="Segoe UI" w:hAnsi="Segoe UI" w:cs="Segoe UI"/>
      <w:sz w:val="18"/>
      <w:szCs w:val="18"/>
    </w:rPr>
  </w:style>
  <w:style w:type="character" w:styleId="Strong">
    <w:name w:val="Strong"/>
    <w:basedOn w:val="DefaultParagraphFont"/>
    <w:uiPriority w:val="22"/>
    <w:qFormat/>
    <w:rsid w:val="00EA7016"/>
    <w:rPr>
      <w:b/>
      <w:bCs/>
    </w:rPr>
  </w:style>
  <w:style w:type="character" w:styleId="Hyperlink">
    <w:name w:val="Hyperlink"/>
    <w:basedOn w:val="DefaultParagraphFont"/>
    <w:uiPriority w:val="99"/>
    <w:unhideWhenUsed/>
    <w:rsid w:val="000859E8"/>
    <w:rPr>
      <w:color w:val="0000FF" w:themeColor="hyperlink"/>
      <w:u w:val="single"/>
    </w:rPr>
  </w:style>
  <w:style w:type="character" w:styleId="UnresolvedMention">
    <w:name w:val="Unresolved Mention"/>
    <w:basedOn w:val="DefaultParagraphFont"/>
    <w:uiPriority w:val="99"/>
    <w:semiHidden/>
    <w:unhideWhenUsed/>
    <w:rsid w:val="000859E8"/>
    <w:rPr>
      <w:color w:val="808080"/>
      <w:shd w:val="clear" w:color="auto" w:fill="E6E6E6"/>
    </w:rPr>
  </w:style>
  <w:style w:type="character" w:styleId="FollowedHyperlink">
    <w:name w:val="FollowedHyperlink"/>
    <w:basedOn w:val="DefaultParagraphFont"/>
    <w:uiPriority w:val="99"/>
    <w:semiHidden/>
    <w:unhideWhenUsed/>
    <w:rsid w:val="00DA0450"/>
    <w:rPr>
      <w:color w:val="800080" w:themeColor="followedHyperlink"/>
      <w:u w:val="single"/>
    </w:rPr>
  </w:style>
  <w:style w:type="paragraph" w:styleId="NormalWeb">
    <w:name w:val="Normal (Web)"/>
    <w:basedOn w:val="Normal"/>
    <w:uiPriority w:val="99"/>
    <w:unhideWhenUsed/>
    <w:rsid w:val="00AC76E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n-US"/>
    </w:rPr>
  </w:style>
  <w:style w:type="character" w:customStyle="1" w:styleId="fontstyle01">
    <w:name w:val="fontstyle01"/>
    <w:basedOn w:val="DefaultParagraphFont"/>
    <w:rsid w:val="00DF77DF"/>
    <w:rPr>
      <w:rFonts w:ascii="SharpSansNo1-SemiboldItalic" w:hAnsi="SharpSansNo1-SemiboldItalic" w:hint="default"/>
      <w:b w:val="0"/>
      <w:bCs w:val="0"/>
      <w:i/>
      <w:iCs/>
      <w:color w:val="1D1D1B"/>
      <w:sz w:val="36"/>
      <w:szCs w:val="36"/>
    </w:rPr>
  </w:style>
  <w:style w:type="character" w:customStyle="1" w:styleId="fontstyle21">
    <w:name w:val="fontstyle21"/>
    <w:basedOn w:val="DefaultParagraphFont"/>
    <w:rsid w:val="00DF77DF"/>
    <w:rPr>
      <w:rFonts w:ascii="SharpSansNo1-Semibold" w:hAnsi="SharpSansNo1-Semibold" w:hint="default"/>
      <w:b w:val="0"/>
      <w:bCs w:val="0"/>
      <w:i w:val="0"/>
      <w:iCs w:val="0"/>
      <w:color w:val="1D1D1B"/>
      <w:sz w:val="36"/>
      <w:szCs w:val="36"/>
    </w:rPr>
  </w:style>
  <w:style w:type="character" w:customStyle="1" w:styleId="fontstyle31">
    <w:name w:val="fontstyle31"/>
    <w:basedOn w:val="DefaultParagraphFont"/>
    <w:rsid w:val="00DF77DF"/>
    <w:rPr>
      <w:rFonts w:ascii="ZapfDingbatsITC" w:hAnsi="ZapfDingbatsITC" w:hint="default"/>
      <w:b w:val="0"/>
      <w:bCs w:val="0"/>
      <w:i w:val="0"/>
      <w:iCs w:val="0"/>
      <w:color w:val="1D1D1B"/>
      <w:sz w:val="36"/>
      <w:szCs w:val="36"/>
    </w:rPr>
  </w:style>
  <w:style w:type="character" w:customStyle="1" w:styleId="fontstyle41">
    <w:name w:val="fontstyle41"/>
    <w:basedOn w:val="DefaultParagraphFont"/>
    <w:rsid w:val="00DF77DF"/>
    <w:rPr>
      <w:rFonts w:ascii="Calibri" w:hAnsi="Calibri" w:cs="Calibri" w:hint="default"/>
      <w:b w:val="0"/>
      <w:bCs w:val="0"/>
      <w:i w:val="0"/>
      <w:iCs w:val="0"/>
      <w:color w:val="1D1D1B"/>
      <w:sz w:val="22"/>
      <w:szCs w:val="22"/>
    </w:rPr>
  </w:style>
  <w:style w:type="character" w:customStyle="1" w:styleId="fontstyle51">
    <w:name w:val="fontstyle51"/>
    <w:basedOn w:val="DefaultParagraphFont"/>
    <w:rsid w:val="00DF77DF"/>
    <w:rPr>
      <w:rFonts w:ascii="Calibri-Italic" w:hAnsi="Calibri-Italic" w:hint="default"/>
      <w:b w:val="0"/>
      <w:bCs w:val="0"/>
      <w:i/>
      <w:iCs/>
      <w:color w:val="1D1D1B"/>
      <w:sz w:val="22"/>
      <w:szCs w:val="22"/>
    </w:rPr>
  </w:style>
  <w:style w:type="character" w:customStyle="1" w:styleId="fontstyle61">
    <w:name w:val="fontstyle61"/>
    <w:basedOn w:val="DefaultParagraphFont"/>
    <w:rsid w:val="00DF77DF"/>
    <w:rPr>
      <w:rFonts w:ascii="SharpSansNo1-MediumItalic" w:hAnsi="SharpSansNo1-MediumItalic" w:hint="default"/>
      <w:b w:val="0"/>
      <w:bCs w:val="0"/>
      <w:i/>
      <w:iCs/>
      <w:color w:val="1D1D1B"/>
      <w:sz w:val="24"/>
      <w:szCs w:val="24"/>
    </w:rPr>
  </w:style>
  <w:style w:type="character" w:styleId="Emphasis">
    <w:name w:val="Emphasis"/>
    <w:basedOn w:val="DefaultParagraphFont"/>
    <w:uiPriority w:val="20"/>
    <w:qFormat/>
    <w:rsid w:val="005530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339217">
      <w:bodyDiv w:val="1"/>
      <w:marLeft w:val="0"/>
      <w:marRight w:val="0"/>
      <w:marTop w:val="0"/>
      <w:marBottom w:val="0"/>
      <w:divBdr>
        <w:top w:val="none" w:sz="0" w:space="0" w:color="auto"/>
        <w:left w:val="none" w:sz="0" w:space="0" w:color="auto"/>
        <w:bottom w:val="none" w:sz="0" w:space="0" w:color="auto"/>
        <w:right w:val="none" w:sz="0" w:space="0" w:color="auto"/>
      </w:divBdr>
      <w:divsChild>
        <w:div w:id="1597127308">
          <w:marLeft w:val="0"/>
          <w:marRight w:val="0"/>
          <w:marTop w:val="0"/>
          <w:marBottom w:val="0"/>
          <w:divBdr>
            <w:top w:val="none" w:sz="0" w:space="0" w:color="auto"/>
            <w:left w:val="none" w:sz="0" w:space="0" w:color="auto"/>
            <w:bottom w:val="none" w:sz="0" w:space="0" w:color="auto"/>
            <w:right w:val="none" w:sz="0" w:space="0" w:color="auto"/>
          </w:divBdr>
        </w:div>
      </w:divsChild>
    </w:div>
    <w:div w:id="395249885">
      <w:bodyDiv w:val="1"/>
      <w:marLeft w:val="0"/>
      <w:marRight w:val="0"/>
      <w:marTop w:val="0"/>
      <w:marBottom w:val="0"/>
      <w:divBdr>
        <w:top w:val="none" w:sz="0" w:space="0" w:color="auto"/>
        <w:left w:val="none" w:sz="0" w:space="0" w:color="auto"/>
        <w:bottom w:val="none" w:sz="0" w:space="0" w:color="auto"/>
        <w:right w:val="none" w:sz="0" w:space="0" w:color="auto"/>
      </w:divBdr>
    </w:div>
    <w:div w:id="406071523">
      <w:bodyDiv w:val="1"/>
      <w:marLeft w:val="0"/>
      <w:marRight w:val="0"/>
      <w:marTop w:val="0"/>
      <w:marBottom w:val="0"/>
      <w:divBdr>
        <w:top w:val="none" w:sz="0" w:space="0" w:color="auto"/>
        <w:left w:val="none" w:sz="0" w:space="0" w:color="auto"/>
        <w:bottom w:val="none" w:sz="0" w:space="0" w:color="auto"/>
        <w:right w:val="none" w:sz="0" w:space="0" w:color="auto"/>
      </w:divBdr>
    </w:div>
    <w:div w:id="640501173">
      <w:bodyDiv w:val="1"/>
      <w:marLeft w:val="0"/>
      <w:marRight w:val="0"/>
      <w:marTop w:val="0"/>
      <w:marBottom w:val="0"/>
      <w:divBdr>
        <w:top w:val="none" w:sz="0" w:space="0" w:color="auto"/>
        <w:left w:val="none" w:sz="0" w:space="0" w:color="auto"/>
        <w:bottom w:val="none" w:sz="0" w:space="0" w:color="auto"/>
        <w:right w:val="none" w:sz="0" w:space="0" w:color="auto"/>
      </w:divBdr>
      <w:divsChild>
        <w:div w:id="609438669">
          <w:marLeft w:val="-15"/>
          <w:marRight w:val="0"/>
          <w:marTop w:val="0"/>
          <w:marBottom w:val="0"/>
          <w:divBdr>
            <w:top w:val="none" w:sz="0" w:space="0" w:color="auto"/>
            <w:left w:val="none" w:sz="0" w:space="0" w:color="auto"/>
            <w:bottom w:val="none" w:sz="0" w:space="0" w:color="auto"/>
            <w:right w:val="none" w:sz="0" w:space="0" w:color="auto"/>
          </w:divBdr>
        </w:div>
      </w:divsChild>
    </w:div>
    <w:div w:id="797069836">
      <w:bodyDiv w:val="1"/>
      <w:marLeft w:val="0"/>
      <w:marRight w:val="0"/>
      <w:marTop w:val="0"/>
      <w:marBottom w:val="0"/>
      <w:divBdr>
        <w:top w:val="none" w:sz="0" w:space="0" w:color="auto"/>
        <w:left w:val="none" w:sz="0" w:space="0" w:color="auto"/>
        <w:bottom w:val="none" w:sz="0" w:space="0" w:color="auto"/>
        <w:right w:val="none" w:sz="0" w:space="0" w:color="auto"/>
      </w:divBdr>
    </w:div>
    <w:div w:id="944270509">
      <w:bodyDiv w:val="1"/>
      <w:marLeft w:val="0"/>
      <w:marRight w:val="0"/>
      <w:marTop w:val="0"/>
      <w:marBottom w:val="0"/>
      <w:divBdr>
        <w:top w:val="none" w:sz="0" w:space="0" w:color="auto"/>
        <w:left w:val="none" w:sz="0" w:space="0" w:color="auto"/>
        <w:bottom w:val="none" w:sz="0" w:space="0" w:color="auto"/>
        <w:right w:val="none" w:sz="0" w:space="0" w:color="auto"/>
      </w:divBdr>
    </w:div>
    <w:div w:id="1032463433">
      <w:bodyDiv w:val="1"/>
      <w:marLeft w:val="0"/>
      <w:marRight w:val="0"/>
      <w:marTop w:val="0"/>
      <w:marBottom w:val="0"/>
      <w:divBdr>
        <w:top w:val="none" w:sz="0" w:space="0" w:color="auto"/>
        <w:left w:val="none" w:sz="0" w:space="0" w:color="auto"/>
        <w:bottom w:val="none" w:sz="0" w:space="0" w:color="auto"/>
        <w:right w:val="none" w:sz="0" w:space="0" w:color="auto"/>
      </w:divBdr>
      <w:divsChild>
        <w:div w:id="500854034">
          <w:marLeft w:val="0"/>
          <w:marRight w:val="0"/>
          <w:marTop w:val="0"/>
          <w:marBottom w:val="0"/>
          <w:divBdr>
            <w:top w:val="none" w:sz="0" w:space="0" w:color="auto"/>
            <w:left w:val="none" w:sz="0" w:space="0" w:color="auto"/>
            <w:bottom w:val="none" w:sz="0" w:space="0" w:color="auto"/>
            <w:right w:val="none" w:sz="0" w:space="0" w:color="auto"/>
          </w:divBdr>
        </w:div>
        <w:div w:id="1823420873">
          <w:marLeft w:val="0"/>
          <w:marRight w:val="0"/>
          <w:marTop w:val="0"/>
          <w:marBottom w:val="0"/>
          <w:divBdr>
            <w:top w:val="none" w:sz="0" w:space="0" w:color="auto"/>
            <w:left w:val="none" w:sz="0" w:space="0" w:color="auto"/>
            <w:bottom w:val="none" w:sz="0" w:space="0" w:color="auto"/>
            <w:right w:val="none" w:sz="0" w:space="0" w:color="auto"/>
          </w:divBdr>
        </w:div>
        <w:div w:id="2069063419">
          <w:marLeft w:val="0"/>
          <w:marRight w:val="0"/>
          <w:marTop w:val="0"/>
          <w:marBottom w:val="0"/>
          <w:divBdr>
            <w:top w:val="none" w:sz="0" w:space="0" w:color="auto"/>
            <w:left w:val="none" w:sz="0" w:space="0" w:color="auto"/>
            <w:bottom w:val="none" w:sz="0" w:space="0" w:color="auto"/>
            <w:right w:val="none" w:sz="0" w:space="0" w:color="auto"/>
          </w:divBdr>
        </w:div>
        <w:div w:id="1285236176">
          <w:marLeft w:val="0"/>
          <w:marRight w:val="0"/>
          <w:marTop w:val="0"/>
          <w:marBottom w:val="0"/>
          <w:divBdr>
            <w:top w:val="none" w:sz="0" w:space="0" w:color="auto"/>
            <w:left w:val="none" w:sz="0" w:space="0" w:color="auto"/>
            <w:bottom w:val="none" w:sz="0" w:space="0" w:color="auto"/>
            <w:right w:val="none" w:sz="0" w:space="0" w:color="auto"/>
          </w:divBdr>
        </w:div>
      </w:divsChild>
    </w:div>
    <w:div w:id="1333609868">
      <w:bodyDiv w:val="1"/>
      <w:marLeft w:val="0"/>
      <w:marRight w:val="0"/>
      <w:marTop w:val="0"/>
      <w:marBottom w:val="0"/>
      <w:divBdr>
        <w:top w:val="none" w:sz="0" w:space="0" w:color="auto"/>
        <w:left w:val="none" w:sz="0" w:space="0" w:color="auto"/>
        <w:bottom w:val="none" w:sz="0" w:space="0" w:color="auto"/>
        <w:right w:val="none" w:sz="0" w:space="0" w:color="auto"/>
      </w:divBdr>
      <w:divsChild>
        <w:div w:id="1439108632">
          <w:marLeft w:val="0"/>
          <w:marRight w:val="0"/>
          <w:marTop w:val="0"/>
          <w:marBottom w:val="0"/>
          <w:divBdr>
            <w:top w:val="none" w:sz="0" w:space="0" w:color="auto"/>
            <w:left w:val="none" w:sz="0" w:space="0" w:color="auto"/>
            <w:bottom w:val="none" w:sz="0" w:space="0" w:color="auto"/>
            <w:right w:val="none" w:sz="0" w:space="0" w:color="auto"/>
          </w:divBdr>
        </w:div>
        <w:div w:id="1119489777">
          <w:marLeft w:val="0"/>
          <w:marRight w:val="0"/>
          <w:marTop w:val="0"/>
          <w:marBottom w:val="0"/>
          <w:divBdr>
            <w:top w:val="none" w:sz="0" w:space="0" w:color="auto"/>
            <w:left w:val="none" w:sz="0" w:space="0" w:color="auto"/>
            <w:bottom w:val="none" w:sz="0" w:space="0" w:color="auto"/>
            <w:right w:val="none" w:sz="0" w:space="0" w:color="auto"/>
          </w:divBdr>
        </w:div>
      </w:divsChild>
    </w:div>
    <w:div w:id="1521160530">
      <w:bodyDiv w:val="1"/>
      <w:marLeft w:val="0"/>
      <w:marRight w:val="0"/>
      <w:marTop w:val="0"/>
      <w:marBottom w:val="0"/>
      <w:divBdr>
        <w:top w:val="none" w:sz="0" w:space="0" w:color="auto"/>
        <w:left w:val="none" w:sz="0" w:space="0" w:color="auto"/>
        <w:bottom w:val="none" w:sz="0" w:space="0" w:color="auto"/>
        <w:right w:val="none" w:sz="0" w:space="0" w:color="auto"/>
      </w:divBdr>
    </w:div>
    <w:div w:id="1654337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drive/folders/1Bw9uXZzK4R7EUpiAZFEuG7SimxpmEm1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Zacmane</dc:creator>
  <cp:lastModifiedBy>user</cp:lastModifiedBy>
  <cp:revision>5</cp:revision>
  <cp:lastPrinted>2018-03-02T08:43:00Z</cp:lastPrinted>
  <dcterms:created xsi:type="dcterms:W3CDTF">2018-06-11T12:46:00Z</dcterms:created>
  <dcterms:modified xsi:type="dcterms:W3CDTF">2018-06-11T14:34:00Z</dcterms:modified>
</cp:coreProperties>
</file>